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DE6" w:rsidRDefault="00B60DE6" w:rsidP="005E32D2">
      <w:pPr>
        <w:jc w:val="right"/>
        <w:rPr>
          <w:rFonts w:cstheme="minorHAnsi"/>
          <w:sz w:val="24"/>
          <w:szCs w:val="24"/>
        </w:rPr>
      </w:pPr>
      <w:r w:rsidRPr="005E32D2">
        <w:rPr>
          <w:rFonts w:cstheme="minorHAnsi"/>
          <w:b/>
          <w:bCs/>
          <w:sz w:val="24"/>
          <w:szCs w:val="24"/>
        </w:rPr>
        <w:t>Załącznik nr 1</w:t>
      </w:r>
      <w:r w:rsidRPr="00E95042">
        <w:rPr>
          <w:rFonts w:cstheme="minorHAnsi"/>
          <w:sz w:val="24"/>
          <w:szCs w:val="24"/>
        </w:rPr>
        <w:t xml:space="preserve"> do zapytania ofertowego</w:t>
      </w:r>
    </w:p>
    <w:p w:rsidR="00B60DE6" w:rsidRPr="005E32D2" w:rsidRDefault="005E32D2" w:rsidP="005E32D2">
      <w:pPr>
        <w:jc w:val="center"/>
        <w:rPr>
          <w:rFonts w:cstheme="minorHAnsi"/>
          <w:b/>
          <w:bCs/>
          <w:sz w:val="28"/>
          <w:szCs w:val="28"/>
        </w:rPr>
      </w:pPr>
      <w:r>
        <w:rPr>
          <w:rFonts w:cstheme="minorHAnsi"/>
          <w:b/>
          <w:bCs/>
          <w:sz w:val="28"/>
          <w:szCs w:val="28"/>
        </w:rPr>
        <w:t>F</w:t>
      </w:r>
      <w:r w:rsidR="00B60DE6" w:rsidRPr="00B60DE6">
        <w:rPr>
          <w:rFonts w:cstheme="minorHAnsi"/>
          <w:b/>
          <w:bCs/>
          <w:sz w:val="28"/>
          <w:szCs w:val="28"/>
        </w:rPr>
        <w:t>ormularz ofertowy</w:t>
      </w:r>
    </w:p>
    <w:p w:rsidR="00B60DE6" w:rsidRPr="005E32D2" w:rsidRDefault="00B60DE6" w:rsidP="00B60DE6">
      <w:pPr>
        <w:spacing w:line="240" w:lineRule="auto"/>
        <w:jc w:val="both"/>
        <w:rPr>
          <w:rFonts w:cstheme="minorHAnsi"/>
        </w:rPr>
      </w:pPr>
      <w:r w:rsidRPr="005E32D2">
        <w:rPr>
          <w:rFonts w:cstheme="minorHAnsi"/>
        </w:rPr>
        <w:t>Nawiązując do zapytania ofertowego przesłanego w dniu ....</w:t>
      </w:r>
      <w:r w:rsidR="005E32D2">
        <w:rPr>
          <w:rFonts w:cstheme="minorHAnsi"/>
        </w:rPr>
        <w:t>.......</w:t>
      </w:r>
      <w:r w:rsidRPr="005E32D2">
        <w:rPr>
          <w:rFonts w:cstheme="minorHAnsi"/>
        </w:rPr>
        <w:t>...... z</w:t>
      </w:r>
      <w:r w:rsidR="00204574">
        <w:rPr>
          <w:rFonts w:cstheme="minorHAnsi"/>
        </w:rPr>
        <w:t>……………………………..</w:t>
      </w:r>
      <w:r w:rsidRPr="005E32D2">
        <w:rPr>
          <w:rFonts w:cstheme="minorHAnsi"/>
        </w:rPr>
        <w:t>, według cen określonych w formularzu</w:t>
      </w:r>
      <w:r w:rsidR="005E32D2">
        <w:rPr>
          <w:rFonts w:cstheme="minorHAnsi"/>
        </w:rPr>
        <w:t>.</w:t>
      </w:r>
    </w:p>
    <w:p w:rsidR="00B60DE6" w:rsidRPr="005E32D2" w:rsidRDefault="00B60DE6" w:rsidP="00B60DE6">
      <w:pPr>
        <w:spacing w:line="240" w:lineRule="auto"/>
        <w:jc w:val="both"/>
        <w:rPr>
          <w:rFonts w:cstheme="minorHAnsi"/>
        </w:rPr>
      </w:pPr>
      <w:r w:rsidRPr="005E32D2">
        <w:rPr>
          <w:rFonts w:cstheme="minorHAnsi"/>
        </w:rPr>
        <w:t>Nasza oferta dotyczy:</w:t>
      </w:r>
    </w:p>
    <w:p w:rsidR="00B60DE6" w:rsidRPr="005E32D2" w:rsidRDefault="00B60DE6" w:rsidP="00A5381D">
      <w:pPr>
        <w:pStyle w:val="Akapitzlist"/>
        <w:numPr>
          <w:ilvl w:val="0"/>
          <w:numId w:val="6"/>
        </w:numPr>
        <w:spacing w:line="240" w:lineRule="auto"/>
        <w:jc w:val="both"/>
        <w:rPr>
          <w:rFonts w:cstheme="minorHAnsi"/>
        </w:rPr>
      </w:pPr>
      <w:r w:rsidRPr="005E32D2">
        <w:rPr>
          <w:rFonts w:cstheme="minorHAnsi"/>
        </w:rPr>
        <w:t>Przedmiotem</w:t>
      </w:r>
      <w:r w:rsidR="006F3676" w:rsidRPr="005E32D2">
        <w:rPr>
          <w:rFonts w:cstheme="minorHAnsi"/>
        </w:rPr>
        <w:t xml:space="preserve"> </w:t>
      </w:r>
      <w:r w:rsidRPr="005E32D2">
        <w:rPr>
          <w:rFonts w:cstheme="minorHAnsi"/>
        </w:rPr>
        <w:t>zamówienia</w:t>
      </w:r>
      <w:r w:rsidR="006F3676" w:rsidRPr="005E32D2">
        <w:rPr>
          <w:rFonts w:cstheme="minorHAnsi"/>
        </w:rPr>
        <w:t xml:space="preserve">: </w:t>
      </w:r>
      <w:r w:rsidR="00A5381D">
        <w:rPr>
          <w:rFonts w:cstheme="minorHAnsi"/>
        </w:rPr>
        <w:t xml:space="preserve">jest Dostawa </w:t>
      </w:r>
      <w:r w:rsidR="009154F9">
        <w:rPr>
          <w:rFonts w:cs="Calibri"/>
          <w:bCs/>
        </w:rPr>
        <w:t>s</w:t>
      </w:r>
      <w:r w:rsidR="009154F9" w:rsidRPr="009154F9">
        <w:rPr>
          <w:rFonts w:cs="Calibri"/>
          <w:bCs/>
        </w:rPr>
        <w:t>erwer</w:t>
      </w:r>
      <w:r w:rsidR="009154F9">
        <w:rPr>
          <w:rFonts w:cs="Calibri"/>
          <w:bCs/>
        </w:rPr>
        <w:t>a komunikacyjnego</w:t>
      </w:r>
      <w:r w:rsidR="009154F9" w:rsidRPr="009154F9">
        <w:rPr>
          <w:rFonts w:cs="Calibri"/>
          <w:bCs/>
        </w:rPr>
        <w:t xml:space="preserve"> łączności radiowej LPR, WPR </w:t>
      </w:r>
      <w:r w:rsidR="00A5381D" w:rsidRPr="009154F9">
        <w:rPr>
          <w:rFonts w:cstheme="minorHAnsi"/>
        </w:rPr>
        <w:t>dla zadania pn.”Przebudowa z rozbudową budynku szpitala w celu utworzenia</w:t>
      </w:r>
      <w:r w:rsidR="00A5381D">
        <w:rPr>
          <w:rFonts w:cstheme="minorHAnsi"/>
        </w:rPr>
        <w:t xml:space="preserve"> Szpitalnego Oddziału Ratunkowego przy Szpitalu Rejonowym im. dr. Józefa Rostka w Raciborzu”</w:t>
      </w:r>
    </w:p>
    <w:p w:rsidR="00B60DE6" w:rsidRPr="005E32D2" w:rsidRDefault="00B60DE6" w:rsidP="00B60DE6">
      <w:pPr>
        <w:pStyle w:val="Akapitzlist"/>
        <w:numPr>
          <w:ilvl w:val="0"/>
          <w:numId w:val="6"/>
        </w:numPr>
        <w:spacing w:line="240" w:lineRule="auto"/>
        <w:jc w:val="both"/>
        <w:rPr>
          <w:rFonts w:cstheme="minorHAnsi"/>
        </w:rPr>
      </w:pPr>
      <w:r w:rsidRPr="005E32D2">
        <w:rPr>
          <w:rFonts w:cstheme="minorHAnsi"/>
        </w:rPr>
        <w:t xml:space="preserve">Zamawiający </w:t>
      </w:r>
      <w:r w:rsidRPr="00204574">
        <w:rPr>
          <w:rFonts w:cstheme="minorHAnsi"/>
          <w:b/>
          <w:bCs/>
        </w:rPr>
        <w:t>nie dopuszcza</w:t>
      </w:r>
      <w:r w:rsidRPr="005E32D2">
        <w:rPr>
          <w:rFonts w:cstheme="minorHAnsi"/>
        </w:rPr>
        <w:t xml:space="preserve"> składania ofert częściowych. </w:t>
      </w:r>
    </w:p>
    <w:p w:rsidR="00B60DE6" w:rsidRPr="00B4189E" w:rsidRDefault="00B4189E" w:rsidP="00B60DE6">
      <w:pPr>
        <w:pStyle w:val="Akapitzlist"/>
        <w:numPr>
          <w:ilvl w:val="0"/>
          <w:numId w:val="6"/>
        </w:numPr>
        <w:spacing w:line="240" w:lineRule="auto"/>
        <w:jc w:val="both"/>
        <w:rPr>
          <w:rFonts w:cstheme="minorHAnsi"/>
          <w:sz w:val="20"/>
          <w:szCs w:val="20"/>
        </w:rPr>
      </w:pPr>
      <w:r>
        <w:rPr>
          <w:rFonts w:cstheme="minorHAnsi"/>
        </w:rPr>
        <w:t>Oświadczam, iż udzielam gwarancji  na  ………… miesiące (</w:t>
      </w:r>
      <w:r w:rsidRPr="00B4189E">
        <w:rPr>
          <w:rFonts w:cstheme="minorHAnsi"/>
          <w:sz w:val="20"/>
          <w:szCs w:val="20"/>
        </w:rPr>
        <w:t>minimum 24 m-ce).</w:t>
      </w:r>
    </w:p>
    <w:p w:rsidR="00B60DE6" w:rsidRPr="005E32D2" w:rsidRDefault="006F3676" w:rsidP="00B60DE6">
      <w:pPr>
        <w:pStyle w:val="Akapitzlist"/>
        <w:numPr>
          <w:ilvl w:val="0"/>
          <w:numId w:val="6"/>
        </w:numPr>
        <w:spacing w:line="240" w:lineRule="auto"/>
        <w:jc w:val="both"/>
        <w:rPr>
          <w:rFonts w:cstheme="minorHAnsi"/>
        </w:rPr>
      </w:pPr>
      <w:r w:rsidRPr="005E32D2">
        <w:rPr>
          <w:rFonts w:cstheme="minorHAnsi"/>
          <w:b/>
          <w:bCs/>
        </w:rPr>
        <w:t>Oświadczam, że nie podlegam wykluczeniu</w:t>
      </w:r>
      <w:r w:rsidRPr="005E32D2">
        <w:rPr>
          <w:rFonts w:cstheme="minorHAnsi"/>
        </w:rPr>
        <w:t xml:space="preserve"> z postępowania na podstawie art. 7 ust. 1 ustawy z dnia 13 kwietnia 2022 r. o szczególnych rozwiązaniach w zakresie przeciwdziałania wspieraniu agresji na Ukrainę oraz służących ochronie bezpieczeństwa narodowego (Dz. U. poz. 835).</w:t>
      </w:r>
    </w:p>
    <w:p w:rsidR="00B60DE6" w:rsidRPr="005E32D2" w:rsidRDefault="00B60DE6" w:rsidP="00B60DE6">
      <w:pPr>
        <w:pStyle w:val="Akapitzlist"/>
        <w:numPr>
          <w:ilvl w:val="0"/>
          <w:numId w:val="6"/>
        </w:numPr>
        <w:spacing w:line="240" w:lineRule="auto"/>
        <w:jc w:val="both"/>
        <w:rPr>
          <w:rFonts w:cstheme="minorHAnsi"/>
        </w:rPr>
      </w:pPr>
      <w:r w:rsidRPr="005E32D2">
        <w:rPr>
          <w:rFonts w:cstheme="minorHAnsi"/>
        </w:rPr>
        <w:t>Oświadczamy, że zapoznaliśmy się z ZO, akceptujemy je w całości i nie wnosimy do niego zastrzeżeń.</w:t>
      </w:r>
    </w:p>
    <w:p w:rsidR="00B60DE6" w:rsidRPr="005E32D2" w:rsidRDefault="00B60DE6" w:rsidP="00B60DE6">
      <w:pPr>
        <w:pStyle w:val="Akapitzlist"/>
        <w:numPr>
          <w:ilvl w:val="0"/>
          <w:numId w:val="6"/>
        </w:numPr>
        <w:spacing w:line="240" w:lineRule="auto"/>
        <w:jc w:val="both"/>
        <w:rPr>
          <w:rFonts w:cstheme="minorHAnsi"/>
        </w:rPr>
      </w:pPr>
      <w:r w:rsidRPr="005E32D2">
        <w:rPr>
          <w:rFonts w:cstheme="minorHAnsi"/>
        </w:rPr>
        <w:t>Oświadczamy, że uważamy się za związanych niniejszą ofertą na czas wskazany w ZO.</w:t>
      </w:r>
    </w:p>
    <w:p w:rsidR="00B60DE6" w:rsidRPr="005E32D2" w:rsidRDefault="00B60DE6" w:rsidP="00B60DE6">
      <w:pPr>
        <w:pStyle w:val="Akapitzlist"/>
        <w:numPr>
          <w:ilvl w:val="0"/>
          <w:numId w:val="6"/>
        </w:numPr>
        <w:spacing w:line="240" w:lineRule="auto"/>
        <w:jc w:val="both"/>
        <w:rPr>
          <w:rFonts w:cstheme="minorHAnsi"/>
        </w:rPr>
      </w:pPr>
      <w:r w:rsidRPr="005E32D2">
        <w:rPr>
          <w:rFonts w:cstheme="minorHAnsi"/>
        </w:rPr>
        <w:t>Oświadczamy, że w przypadku wyboru naszej oferty, zobowiązujemy się do zawarcia umowy w miejscu i terminie wyznaczonym przez Zamawiającego, zgodnie ze wzorem załączonym do ZO.</w:t>
      </w:r>
    </w:p>
    <w:p w:rsidR="006F3676" w:rsidRPr="005E32D2" w:rsidRDefault="006F3676" w:rsidP="00B60DE6">
      <w:pPr>
        <w:pStyle w:val="Akapitzlist"/>
        <w:numPr>
          <w:ilvl w:val="0"/>
          <w:numId w:val="6"/>
        </w:numPr>
        <w:spacing w:line="240" w:lineRule="auto"/>
        <w:jc w:val="both"/>
        <w:rPr>
          <w:rFonts w:cstheme="minorHAnsi"/>
        </w:rPr>
      </w:pPr>
      <w:r w:rsidRPr="005E32D2">
        <w:rPr>
          <w:rFonts w:cstheme="minorHAnsi"/>
        </w:rPr>
        <w:t>Oferujemy wykonanie przedmiotu zamówienia na kwotę:</w:t>
      </w:r>
    </w:p>
    <w:tbl>
      <w:tblPr>
        <w:tblStyle w:val="Tabela-Siatka"/>
        <w:tblW w:w="0" w:type="auto"/>
        <w:tblInd w:w="-5" w:type="dxa"/>
        <w:tblLook w:val="04A0" w:firstRow="1" w:lastRow="0" w:firstColumn="1" w:lastColumn="0" w:noHBand="0" w:noVBand="1"/>
      </w:tblPr>
      <w:tblGrid>
        <w:gridCol w:w="1985"/>
        <w:gridCol w:w="709"/>
        <w:gridCol w:w="1984"/>
        <w:gridCol w:w="1010"/>
        <w:gridCol w:w="1216"/>
        <w:gridCol w:w="1073"/>
        <w:gridCol w:w="1090"/>
      </w:tblGrid>
      <w:tr w:rsidR="00AC52DC" w:rsidRPr="005E32D2" w:rsidTr="008F2491">
        <w:tc>
          <w:tcPr>
            <w:tcW w:w="1985" w:type="dxa"/>
            <w:shd w:val="clear" w:color="auto" w:fill="D9D9D9" w:themeFill="background1" w:themeFillShade="D9"/>
          </w:tcPr>
          <w:p w:rsidR="00AC52DC" w:rsidRPr="005E32D2" w:rsidRDefault="00AC52DC" w:rsidP="00AC52DC">
            <w:pPr>
              <w:pStyle w:val="Akapitzlist"/>
              <w:spacing w:line="240" w:lineRule="auto"/>
              <w:ind w:left="0"/>
              <w:jc w:val="center"/>
              <w:rPr>
                <w:rFonts w:cstheme="minorHAnsi"/>
                <w:sz w:val="22"/>
                <w:szCs w:val="22"/>
              </w:rPr>
            </w:pPr>
            <w:proofErr w:type="spellStart"/>
            <w:r w:rsidRPr="005E32D2">
              <w:rPr>
                <w:rFonts w:cstheme="minorHAnsi"/>
                <w:sz w:val="22"/>
                <w:szCs w:val="22"/>
              </w:rPr>
              <w:t>Nazwa</w:t>
            </w:r>
            <w:proofErr w:type="spellEnd"/>
            <w:r w:rsidRPr="005E32D2">
              <w:rPr>
                <w:rFonts w:cstheme="minorHAnsi"/>
                <w:sz w:val="22"/>
                <w:szCs w:val="22"/>
              </w:rPr>
              <w:t xml:space="preserve"> </w:t>
            </w:r>
            <w:proofErr w:type="spellStart"/>
            <w:r w:rsidRPr="005E32D2">
              <w:rPr>
                <w:rFonts w:cstheme="minorHAnsi"/>
                <w:sz w:val="22"/>
                <w:szCs w:val="22"/>
              </w:rPr>
              <w:t>zadania</w:t>
            </w:r>
            <w:proofErr w:type="spellEnd"/>
          </w:p>
        </w:tc>
        <w:tc>
          <w:tcPr>
            <w:tcW w:w="709" w:type="dxa"/>
            <w:shd w:val="clear" w:color="auto" w:fill="D9D9D9" w:themeFill="background1" w:themeFillShade="D9"/>
          </w:tcPr>
          <w:p w:rsidR="00AC52DC" w:rsidRPr="005E32D2" w:rsidRDefault="00AC52DC" w:rsidP="00AC52DC">
            <w:pPr>
              <w:pStyle w:val="Akapitzlist"/>
              <w:spacing w:line="240" w:lineRule="auto"/>
              <w:ind w:left="0"/>
              <w:jc w:val="center"/>
              <w:rPr>
                <w:rFonts w:cstheme="minorHAnsi"/>
                <w:sz w:val="22"/>
                <w:szCs w:val="22"/>
              </w:rPr>
            </w:pPr>
            <w:r w:rsidRPr="005E32D2">
              <w:rPr>
                <w:rFonts w:cstheme="minorHAnsi"/>
                <w:sz w:val="22"/>
                <w:szCs w:val="22"/>
              </w:rPr>
              <w:t>Jedn.</w:t>
            </w:r>
          </w:p>
        </w:tc>
        <w:tc>
          <w:tcPr>
            <w:tcW w:w="1984" w:type="dxa"/>
            <w:shd w:val="clear" w:color="auto" w:fill="D9D9D9" w:themeFill="background1" w:themeFillShade="D9"/>
          </w:tcPr>
          <w:p w:rsidR="00AC52DC" w:rsidRPr="00AC52DC" w:rsidRDefault="00AC52DC" w:rsidP="00AC52DC">
            <w:pPr>
              <w:pStyle w:val="Akapitzlist"/>
              <w:spacing w:line="240" w:lineRule="auto"/>
              <w:ind w:left="0"/>
              <w:jc w:val="center"/>
              <w:rPr>
                <w:rFonts w:cstheme="minorHAnsi"/>
                <w:lang w:val="pl-PL"/>
              </w:rPr>
            </w:pPr>
            <w:r w:rsidRPr="008F2491">
              <w:rPr>
                <w:rFonts w:cstheme="minorHAnsi"/>
                <w:sz w:val="22"/>
                <w:szCs w:val="22"/>
                <w:lang w:val="pl-PL"/>
              </w:rPr>
              <w:t>Cena jednostkowa  netto (zł)</w:t>
            </w:r>
          </w:p>
        </w:tc>
        <w:tc>
          <w:tcPr>
            <w:tcW w:w="1010" w:type="dxa"/>
            <w:shd w:val="clear" w:color="auto" w:fill="D9D9D9" w:themeFill="background1" w:themeFillShade="D9"/>
          </w:tcPr>
          <w:p w:rsidR="00AC52DC" w:rsidRPr="005E32D2" w:rsidRDefault="00AC52DC" w:rsidP="00AC52DC">
            <w:pPr>
              <w:pStyle w:val="Akapitzlist"/>
              <w:spacing w:line="240" w:lineRule="auto"/>
              <w:ind w:left="0"/>
              <w:jc w:val="center"/>
              <w:rPr>
                <w:rFonts w:cstheme="minorHAnsi"/>
                <w:sz w:val="22"/>
                <w:szCs w:val="22"/>
              </w:rPr>
            </w:pPr>
            <w:proofErr w:type="spellStart"/>
            <w:r w:rsidRPr="005E32D2">
              <w:rPr>
                <w:rFonts w:cstheme="minorHAnsi"/>
                <w:sz w:val="22"/>
                <w:szCs w:val="22"/>
              </w:rPr>
              <w:t>ilość</w:t>
            </w:r>
            <w:proofErr w:type="spellEnd"/>
          </w:p>
        </w:tc>
        <w:tc>
          <w:tcPr>
            <w:tcW w:w="1216" w:type="dxa"/>
            <w:shd w:val="clear" w:color="auto" w:fill="D9D9D9" w:themeFill="background1" w:themeFillShade="D9"/>
          </w:tcPr>
          <w:p w:rsidR="00AC52DC" w:rsidRPr="005E32D2" w:rsidRDefault="00AC52DC" w:rsidP="00AC52DC">
            <w:pPr>
              <w:pStyle w:val="Akapitzlist"/>
              <w:spacing w:line="240" w:lineRule="auto"/>
              <w:ind w:left="0"/>
              <w:jc w:val="center"/>
              <w:rPr>
                <w:rFonts w:cstheme="minorHAnsi"/>
                <w:sz w:val="22"/>
                <w:szCs w:val="22"/>
              </w:rPr>
            </w:pPr>
            <w:r w:rsidRPr="005E32D2">
              <w:rPr>
                <w:rFonts w:cstheme="minorHAnsi"/>
                <w:sz w:val="22"/>
                <w:szCs w:val="22"/>
              </w:rPr>
              <w:t xml:space="preserve">Cena </w:t>
            </w:r>
            <w:proofErr w:type="spellStart"/>
            <w:r w:rsidRPr="005E32D2">
              <w:rPr>
                <w:rFonts w:cstheme="minorHAnsi"/>
                <w:sz w:val="22"/>
                <w:szCs w:val="22"/>
              </w:rPr>
              <w:t>netto</w:t>
            </w:r>
            <w:proofErr w:type="spellEnd"/>
            <w:r>
              <w:rPr>
                <w:rFonts w:cstheme="minorHAnsi"/>
                <w:sz w:val="22"/>
                <w:szCs w:val="22"/>
              </w:rPr>
              <w:br/>
              <w:t xml:space="preserve"> (</w:t>
            </w:r>
            <w:proofErr w:type="spellStart"/>
            <w:r>
              <w:rPr>
                <w:rFonts w:cstheme="minorHAnsi"/>
                <w:sz w:val="22"/>
                <w:szCs w:val="22"/>
              </w:rPr>
              <w:t>zł</w:t>
            </w:r>
            <w:proofErr w:type="spellEnd"/>
            <w:r>
              <w:rPr>
                <w:rFonts w:cstheme="minorHAnsi"/>
                <w:sz w:val="22"/>
                <w:szCs w:val="22"/>
              </w:rPr>
              <w:t>)</w:t>
            </w:r>
          </w:p>
        </w:tc>
        <w:tc>
          <w:tcPr>
            <w:tcW w:w="1073" w:type="dxa"/>
            <w:shd w:val="clear" w:color="auto" w:fill="D9D9D9" w:themeFill="background1" w:themeFillShade="D9"/>
          </w:tcPr>
          <w:p w:rsidR="00AC52DC" w:rsidRPr="005E32D2" w:rsidRDefault="00AC52DC" w:rsidP="00AC52DC">
            <w:pPr>
              <w:pStyle w:val="Akapitzlist"/>
              <w:spacing w:line="240" w:lineRule="auto"/>
              <w:ind w:left="0"/>
              <w:jc w:val="center"/>
              <w:rPr>
                <w:rFonts w:cstheme="minorHAnsi"/>
                <w:sz w:val="22"/>
                <w:szCs w:val="22"/>
              </w:rPr>
            </w:pPr>
            <w:r w:rsidRPr="005E32D2">
              <w:rPr>
                <w:rFonts w:cstheme="minorHAnsi"/>
                <w:sz w:val="22"/>
                <w:szCs w:val="22"/>
              </w:rPr>
              <w:t>vat</w:t>
            </w:r>
          </w:p>
        </w:tc>
        <w:tc>
          <w:tcPr>
            <w:tcW w:w="1090" w:type="dxa"/>
            <w:shd w:val="clear" w:color="auto" w:fill="D9D9D9" w:themeFill="background1" w:themeFillShade="D9"/>
          </w:tcPr>
          <w:p w:rsidR="00AC52DC" w:rsidRPr="005E32D2" w:rsidRDefault="00AC52DC" w:rsidP="00AC52DC">
            <w:pPr>
              <w:pStyle w:val="Akapitzlist"/>
              <w:spacing w:line="240" w:lineRule="auto"/>
              <w:ind w:left="0"/>
              <w:jc w:val="center"/>
              <w:rPr>
                <w:rFonts w:cstheme="minorHAnsi"/>
                <w:sz w:val="22"/>
                <w:szCs w:val="22"/>
              </w:rPr>
            </w:pPr>
            <w:r w:rsidRPr="005E32D2">
              <w:rPr>
                <w:rFonts w:cstheme="minorHAnsi"/>
                <w:sz w:val="22"/>
                <w:szCs w:val="22"/>
              </w:rPr>
              <w:t xml:space="preserve">Cena </w:t>
            </w:r>
            <w:proofErr w:type="spellStart"/>
            <w:r w:rsidRPr="005E32D2">
              <w:rPr>
                <w:rFonts w:cstheme="minorHAnsi"/>
                <w:sz w:val="22"/>
                <w:szCs w:val="22"/>
              </w:rPr>
              <w:t>brutto</w:t>
            </w:r>
            <w:proofErr w:type="spellEnd"/>
            <w:r>
              <w:rPr>
                <w:rFonts w:cstheme="minorHAnsi"/>
                <w:sz w:val="22"/>
                <w:szCs w:val="22"/>
              </w:rPr>
              <w:br/>
              <w:t>(</w:t>
            </w:r>
            <w:proofErr w:type="spellStart"/>
            <w:r>
              <w:rPr>
                <w:rFonts w:cstheme="minorHAnsi"/>
                <w:sz w:val="22"/>
                <w:szCs w:val="22"/>
              </w:rPr>
              <w:t>zł</w:t>
            </w:r>
            <w:proofErr w:type="spellEnd"/>
            <w:r>
              <w:rPr>
                <w:rFonts w:cstheme="minorHAnsi"/>
                <w:sz w:val="22"/>
                <w:szCs w:val="22"/>
              </w:rPr>
              <w:t>)</w:t>
            </w:r>
          </w:p>
        </w:tc>
      </w:tr>
      <w:tr w:rsidR="00AC52DC" w:rsidRPr="005E32D2" w:rsidTr="008F2491">
        <w:tc>
          <w:tcPr>
            <w:tcW w:w="1985" w:type="dxa"/>
          </w:tcPr>
          <w:p w:rsidR="00AC52DC" w:rsidRPr="00563EF1" w:rsidRDefault="009154F9" w:rsidP="006F3676">
            <w:pPr>
              <w:pStyle w:val="Akapitzlist"/>
              <w:spacing w:line="240" w:lineRule="auto"/>
              <w:ind w:left="0"/>
              <w:jc w:val="both"/>
              <w:rPr>
                <w:rFonts w:asciiTheme="minorHAnsi" w:hAnsiTheme="minorHAnsi" w:cstheme="minorHAnsi"/>
                <w:lang w:val="pl-PL"/>
              </w:rPr>
            </w:pPr>
            <w:r w:rsidRPr="00563EF1">
              <w:rPr>
                <w:rFonts w:asciiTheme="minorHAnsi" w:hAnsiTheme="minorHAnsi" w:cstheme="minorHAnsi"/>
                <w:lang w:val="pl-PL"/>
              </w:rPr>
              <w:t xml:space="preserve">Serwer </w:t>
            </w:r>
            <w:proofErr w:type="spellStart"/>
            <w:r w:rsidRPr="00563EF1">
              <w:rPr>
                <w:rFonts w:asciiTheme="minorHAnsi" w:hAnsiTheme="minorHAnsi" w:cstheme="minorHAnsi"/>
                <w:lang w:val="pl-PL"/>
              </w:rPr>
              <w:t>komunikacyj-ny</w:t>
            </w:r>
            <w:proofErr w:type="spellEnd"/>
            <w:r w:rsidRPr="00563EF1">
              <w:rPr>
                <w:rFonts w:asciiTheme="minorHAnsi" w:hAnsiTheme="minorHAnsi" w:cstheme="minorHAnsi"/>
                <w:lang w:val="pl-PL"/>
              </w:rPr>
              <w:t xml:space="preserve"> łączności radiowej LPR, WPR.</w:t>
            </w:r>
          </w:p>
        </w:tc>
        <w:tc>
          <w:tcPr>
            <w:tcW w:w="709" w:type="dxa"/>
          </w:tcPr>
          <w:p w:rsidR="00AC52DC" w:rsidRPr="00A5381D" w:rsidRDefault="00A5381D" w:rsidP="006F3676">
            <w:pPr>
              <w:pStyle w:val="Akapitzlist"/>
              <w:spacing w:line="240" w:lineRule="auto"/>
              <w:ind w:left="0"/>
              <w:jc w:val="both"/>
              <w:rPr>
                <w:rFonts w:asciiTheme="minorHAnsi" w:hAnsiTheme="minorHAnsi" w:cstheme="minorHAnsi"/>
                <w:sz w:val="22"/>
                <w:szCs w:val="22"/>
              </w:rPr>
            </w:pPr>
            <w:proofErr w:type="spellStart"/>
            <w:r w:rsidRPr="00A5381D">
              <w:rPr>
                <w:rFonts w:asciiTheme="minorHAnsi" w:hAnsiTheme="minorHAnsi" w:cstheme="minorHAnsi"/>
                <w:sz w:val="22"/>
                <w:szCs w:val="22"/>
              </w:rPr>
              <w:t>Szt</w:t>
            </w:r>
            <w:proofErr w:type="spellEnd"/>
            <w:r w:rsidRPr="00A5381D">
              <w:rPr>
                <w:rFonts w:asciiTheme="minorHAnsi" w:hAnsiTheme="minorHAnsi" w:cstheme="minorHAnsi"/>
                <w:sz w:val="22"/>
                <w:szCs w:val="22"/>
              </w:rPr>
              <w:t>.</w:t>
            </w:r>
          </w:p>
        </w:tc>
        <w:tc>
          <w:tcPr>
            <w:tcW w:w="1984" w:type="dxa"/>
          </w:tcPr>
          <w:p w:rsidR="00AC52DC" w:rsidRPr="005E32D2" w:rsidRDefault="00AC52DC" w:rsidP="006F3676">
            <w:pPr>
              <w:pStyle w:val="Akapitzlist"/>
              <w:spacing w:line="240" w:lineRule="auto"/>
              <w:ind w:left="0"/>
              <w:jc w:val="both"/>
              <w:rPr>
                <w:rFonts w:cstheme="minorHAnsi"/>
              </w:rPr>
            </w:pPr>
          </w:p>
        </w:tc>
        <w:tc>
          <w:tcPr>
            <w:tcW w:w="1010" w:type="dxa"/>
          </w:tcPr>
          <w:p w:rsidR="00AC52DC" w:rsidRPr="00A5381D" w:rsidRDefault="009154F9" w:rsidP="008F2491">
            <w:pPr>
              <w:pStyle w:val="Akapitzlist"/>
              <w:spacing w:line="240" w:lineRule="auto"/>
              <w:ind w:left="0"/>
              <w:jc w:val="center"/>
              <w:rPr>
                <w:rFonts w:asciiTheme="minorHAnsi" w:hAnsiTheme="minorHAnsi" w:cstheme="minorHAnsi"/>
                <w:sz w:val="22"/>
                <w:szCs w:val="22"/>
              </w:rPr>
            </w:pPr>
            <w:r>
              <w:rPr>
                <w:rFonts w:asciiTheme="minorHAnsi" w:hAnsiTheme="minorHAnsi" w:cstheme="minorHAnsi"/>
                <w:sz w:val="22"/>
                <w:szCs w:val="22"/>
              </w:rPr>
              <w:t>1</w:t>
            </w:r>
          </w:p>
        </w:tc>
        <w:tc>
          <w:tcPr>
            <w:tcW w:w="1216" w:type="dxa"/>
          </w:tcPr>
          <w:p w:rsidR="00AC52DC" w:rsidRPr="005E32D2" w:rsidRDefault="00AC52DC" w:rsidP="006F3676">
            <w:pPr>
              <w:pStyle w:val="Akapitzlist"/>
              <w:spacing w:line="240" w:lineRule="auto"/>
              <w:ind w:left="0"/>
              <w:jc w:val="both"/>
              <w:rPr>
                <w:rFonts w:cstheme="minorHAnsi"/>
                <w:sz w:val="22"/>
                <w:szCs w:val="22"/>
              </w:rPr>
            </w:pPr>
            <w:r w:rsidRPr="005E32D2">
              <w:rPr>
                <w:rFonts w:cstheme="minorHAnsi"/>
                <w:sz w:val="22"/>
                <w:szCs w:val="22"/>
              </w:rPr>
              <w:t>……..</w:t>
            </w:r>
          </w:p>
        </w:tc>
        <w:tc>
          <w:tcPr>
            <w:tcW w:w="1073" w:type="dxa"/>
          </w:tcPr>
          <w:p w:rsidR="00AC52DC" w:rsidRPr="005E32D2" w:rsidRDefault="00AC52DC" w:rsidP="006F3676">
            <w:pPr>
              <w:pStyle w:val="Akapitzlist"/>
              <w:spacing w:line="240" w:lineRule="auto"/>
              <w:ind w:left="0"/>
              <w:jc w:val="both"/>
              <w:rPr>
                <w:rFonts w:cstheme="minorHAnsi"/>
                <w:sz w:val="22"/>
                <w:szCs w:val="22"/>
              </w:rPr>
            </w:pPr>
            <w:r w:rsidRPr="005E32D2">
              <w:rPr>
                <w:rFonts w:cstheme="minorHAnsi"/>
                <w:sz w:val="22"/>
                <w:szCs w:val="22"/>
              </w:rPr>
              <w:t>…….</w:t>
            </w:r>
          </w:p>
        </w:tc>
        <w:tc>
          <w:tcPr>
            <w:tcW w:w="1090" w:type="dxa"/>
          </w:tcPr>
          <w:p w:rsidR="00AC52DC" w:rsidRPr="005E32D2" w:rsidRDefault="00AC52DC" w:rsidP="006F3676">
            <w:pPr>
              <w:pStyle w:val="Akapitzlist"/>
              <w:spacing w:line="240" w:lineRule="auto"/>
              <w:ind w:left="0"/>
              <w:jc w:val="both"/>
              <w:rPr>
                <w:rFonts w:cstheme="minorHAnsi"/>
                <w:sz w:val="22"/>
                <w:szCs w:val="22"/>
              </w:rPr>
            </w:pPr>
            <w:r w:rsidRPr="005E32D2">
              <w:rPr>
                <w:rFonts w:cstheme="minorHAnsi"/>
                <w:sz w:val="22"/>
                <w:szCs w:val="22"/>
              </w:rPr>
              <w:t>……..</w:t>
            </w:r>
          </w:p>
        </w:tc>
      </w:tr>
      <w:tr w:rsidR="00AC52DC" w:rsidRPr="005E32D2" w:rsidTr="00AC52DC">
        <w:tc>
          <w:tcPr>
            <w:tcW w:w="1985" w:type="dxa"/>
          </w:tcPr>
          <w:p w:rsidR="00AC52DC" w:rsidRPr="005E32D2" w:rsidRDefault="00AC52DC" w:rsidP="006F3676">
            <w:pPr>
              <w:pStyle w:val="Akapitzlist"/>
              <w:spacing w:line="240" w:lineRule="auto"/>
              <w:ind w:left="0"/>
              <w:jc w:val="both"/>
              <w:rPr>
                <w:rFonts w:cstheme="minorHAnsi"/>
                <w:sz w:val="22"/>
                <w:szCs w:val="22"/>
              </w:rPr>
            </w:pPr>
            <w:proofErr w:type="spellStart"/>
            <w:r w:rsidRPr="005E32D2">
              <w:rPr>
                <w:rFonts w:cstheme="minorHAnsi"/>
                <w:sz w:val="22"/>
                <w:szCs w:val="22"/>
              </w:rPr>
              <w:t>Razem</w:t>
            </w:r>
            <w:proofErr w:type="spellEnd"/>
          </w:p>
        </w:tc>
        <w:tc>
          <w:tcPr>
            <w:tcW w:w="709" w:type="dxa"/>
            <w:shd w:val="clear" w:color="auto" w:fill="404040" w:themeFill="text1" w:themeFillTint="BF"/>
          </w:tcPr>
          <w:p w:rsidR="00AC52DC" w:rsidRPr="005E32D2" w:rsidRDefault="00AC52DC" w:rsidP="006F3676">
            <w:pPr>
              <w:pStyle w:val="Akapitzlist"/>
              <w:spacing w:line="240" w:lineRule="auto"/>
              <w:ind w:left="0"/>
              <w:jc w:val="both"/>
              <w:rPr>
                <w:rFonts w:cstheme="minorHAnsi"/>
              </w:rPr>
            </w:pPr>
          </w:p>
        </w:tc>
        <w:tc>
          <w:tcPr>
            <w:tcW w:w="5283" w:type="dxa"/>
            <w:gridSpan w:val="4"/>
            <w:shd w:val="clear" w:color="auto" w:fill="404040" w:themeFill="text1" w:themeFillTint="BF"/>
          </w:tcPr>
          <w:p w:rsidR="00AC52DC" w:rsidRPr="005E32D2" w:rsidRDefault="00AC52DC" w:rsidP="006F3676">
            <w:pPr>
              <w:pStyle w:val="Akapitzlist"/>
              <w:spacing w:line="240" w:lineRule="auto"/>
              <w:ind w:left="0"/>
              <w:jc w:val="both"/>
              <w:rPr>
                <w:rFonts w:cstheme="minorHAnsi"/>
                <w:sz w:val="22"/>
                <w:szCs w:val="22"/>
              </w:rPr>
            </w:pPr>
          </w:p>
        </w:tc>
        <w:tc>
          <w:tcPr>
            <w:tcW w:w="1090" w:type="dxa"/>
          </w:tcPr>
          <w:p w:rsidR="00AC52DC" w:rsidRPr="005E32D2" w:rsidRDefault="00AC52DC" w:rsidP="006F3676">
            <w:pPr>
              <w:pStyle w:val="Akapitzlist"/>
              <w:spacing w:line="240" w:lineRule="auto"/>
              <w:ind w:left="0"/>
              <w:jc w:val="both"/>
              <w:rPr>
                <w:rFonts w:cstheme="minorHAnsi"/>
                <w:sz w:val="22"/>
                <w:szCs w:val="22"/>
              </w:rPr>
            </w:pPr>
          </w:p>
        </w:tc>
      </w:tr>
    </w:tbl>
    <w:p w:rsidR="006F3676" w:rsidRPr="005E32D2" w:rsidRDefault="009146FD" w:rsidP="006F3676">
      <w:pPr>
        <w:pStyle w:val="Akapitzlist"/>
        <w:spacing w:line="240" w:lineRule="auto"/>
        <w:jc w:val="both"/>
        <w:rPr>
          <w:rFonts w:cstheme="minorHAnsi"/>
        </w:rPr>
      </w:pPr>
      <w:r w:rsidRPr="005E32D2">
        <w:rPr>
          <w:rFonts w:cstheme="minorHAnsi"/>
        </w:rPr>
        <w:t>Słownie: ……………………………………………………………………………………………………………………..</w:t>
      </w:r>
    </w:p>
    <w:p w:rsidR="00B60DE6" w:rsidRPr="005E32D2" w:rsidRDefault="00B60DE6" w:rsidP="005E32D2">
      <w:pPr>
        <w:spacing w:line="240" w:lineRule="auto"/>
        <w:rPr>
          <w:rFonts w:cstheme="minorHAnsi"/>
        </w:rPr>
      </w:pPr>
      <w:r w:rsidRPr="005E32D2">
        <w:rPr>
          <w:rFonts w:cstheme="minorHAnsi"/>
        </w:rPr>
        <w:t>8.Uprawnionym do kontaktów z Zamawiającym jest</w:t>
      </w:r>
      <w:r w:rsidR="005E32D2" w:rsidRPr="005E32D2">
        <w:rPr>
          <w:rFonts w:cstheme="minorHAnsi"/>
        </w:rPr>
        <w:t xml:space="preserve">: </w:t>
      </w:r>
      <w:r w:rsidRPr="005E32D2">
        <w:rPr>
          <w:rFonts w:cstheme="minorHAnsi"/>
        </w:rPr>
        <w:t>...............................................................</w:t>
      </w:r>
    </w:p>
    <w:p w:rsidR="00B60DE6" w:rsidRPr="005E32D2" w:rsidRDefault="00B60DE6" w:rsidP="005E32D2">
      <w:pPr>
        <w:spacing w:line="240" w:lineRule="auto"/>
        <w:jc w:val="both"/>
        <w:rPr>
          <w:rFonts w:cstheme="minorHAnsi"/>
          <w:lang w:val="de-DE"/>
        </w:rPr>
      </w:pPr>
      <w:r w:rsidRPr="005E32D2">
        <w:rPr>
          <w:rFonts w:cstheme="minorHAnsi"/>
          <w:lang w:val="de-DE"/>
        </w:rPr>
        <w:t>tel.:.......................................................................   fax.................................................................</w:t>
      </w:r>
    </w:p>
    <w:p w:rsidR="00B60DE6" w:rsidRPr="005E32D2" w:rsidRDefault="00B60DE6" w:rsidP="005E32D2">
      <w:pPr>
        <w:spacing w:line="240" w:lineRule="auto"/>
        <w:jc w:val="both"/>
        <w:rPr>
          <w:rFonts w:cstheme="minorHAnsi"/>
          <w:lang w:val="de-DE"/>
        </w:rPr>
      </w:pPr>
      <w:proofErr w:type="spellStart"/>
      <w:r w:rsidRPr="005E32D2">
        <w:rPr>
          <w:rFonts w:cstheme="minorHAnsi"/>
          <w:lang w:val="de-DE"/>
        </w:rPr>
        <w:t>e-mail</w:t>
      </w:r>
      <w:proofErr w:type="spellEnd"/>
      <w:r w:rsidRPr="005E32D2">
        <w:rPr>
          <w:rFonts w:cstheme="minorHAnsi"/>
          <w:lang w:val="de-DE"/>
        </w:rPr>
        <w:t>: ..........................................................................................................</w:t>
      </w:r>
    </w:p>
    <w:p w:rsidR="00B60DE6" w:rsidRPr="003E363D" w:rsidRDefault="00B60DE6" w:rsidP="005E32D2">
      <w:pPr>
        <w:spacing w:line="240" w:lineRule="auto"/>
        <w:jc w:val="both"/>
        <w:rPr>
          <w:rFonts w:cstheme="minorHAnsi"/>
        </w:rPr>
      </w:pPr>
      <w:proofErr w:type="spellStart"/>
      <w:r w:rsidRPr="005E32D2">
        <w:rPr>
          <w:rFonts w:cstheme="minorHAnsi"/>
          <w:lang w:val="de-DE"/>
        </w:rPr>
        <w:t>Nasz</w:t>
      </w:r>
      <w:proofErr w:type="spellEnd"/>
      <w:r w:rsidRPr="005E32D2">
        <w:rPr>
          <w:rFonts w:cstheme="minorHAnsi"/>
          <w:lang w:val="de-DE"/>
        </w:rPr>
        <w:t xml:space="preserve"> REGON .......................................</w:t>
      </w:r>
      <w:r w:rsidR="005E32D2" w:rsidRPr="005E32D2">
        <w:rPr>
          <w:rFonts w:cstheme="minorHAnsi"/>
          <w:lang w:val="de-DE"/>
        </w:rPr>
        <w:t>.</w:t>
      </w:r>
      <w:r w:rsidRPr="005E32D2">
        <w:rPr>
          <w:rFonts w:cstheme="minorHAnsi"/>
          <w:lang w:val="de-DE"/>
        </w:rPr>
        <w:t xml:space="preserve">.......    </w:t>
      </w:r>
      <w:r w:rsidRPr="005E32D2">
        <w:rPr>
          <w:rFonts w:cstheme="minorHAnsi"/>
        </w:rPr>
        <w:t>NIP ....................................................</w:t>
      </w:r>
      <w:r w:rsidR="005E32D2" w:rsidRPr="005E32D2">
        <w:rPr>
          <w:rFonts w:cstheme="minorHAnsi"/>
        </w:rPr>
        <w:t>........</w:t>
      </w:r>
      <w:r w:rsidRPr="005E32D2">
        <w:rPr>
          <w:rFonts w:cstheme="minorHAnsi"/>
        </w:rPr>
        <w:t>..</w:t>
      </w:r>
    </w:p>
    <w:p w:rsidR="00B60DE6" w:rsidRPr="005E32D2" w:rsidRDefault="00B60DE6" w:rsidP="005E32D2">
      <w:pPr>
        <w:spacing w:line="240" w:lineRule="auto"/>
        <w:jc w:val="both"/>
        <w:rPr>
          <w:rFonts w:cstheme="minorHAnsi"/>
        </w:rPr>
      </w:pPr>
      <w:r>
        <w:rPr>
          <w:rFonts w:cstheme="minorHAnsi"/>
          <w:sz w:val="24"/>
          <w:szCs w:val="24"/>
        </w:rPr>
        <w:br/>
      </w:r>
      <w:r w:rsidRPr="00B60DE6">
        <w:rPr>
          <w:rFonts w:cstheme="minorHAnsi"/>
          <w:sz w:val="24"/>
          <w:szCs w:val="24"/>
        </w:rPr>
        <w:t xml:space="preserve">...................................                                       .....................................................................        </w:t>
      </w:r>
    </w:p>
    <w:p w:rsidR="00B60DE6" w:rsidRPr="00B60DE6" w:rsidRDefault="00B60DE6" w:rsidP="005E32D2">
      <w:pPr>
        <w:spacing w:line="240" w:lineRule="auto"/>
        <w:jc w:val="both"/>
        <w:rPr>
          <w:rFonts w:cstheme="minorHAnsi"/>
          <w:sz w:val="16"/>
          <w:szCs w:val="16"/>
        </w:rPr>
      </w:pPr>
      <w:r w:rsidRPr="00B60DE6">
        <w:rPr>
          <w:rFonts w:cstheme="minorHAnsi"/>
          <w:sz w:val="16"/>
          <w:szCs w:val="16"/>
        </w:rPr>
        <w:t xml:space="preserve">        (data)                                          </w:t>
      </w:r>
      <w:r>
        <w:rPr>
          <w:rFonts w:cstheme="minorHAnsi"/>
          <w:sz w:val="16"/>
          <w:szCs w:val="16"/>
        </w:rPr>
        <w:tab/>
      </w:r>
      <w:r>
        <w:rPr>
          <w:rFonts w:cstheme="minorHAnsi"/>
          <w:sz w:val="16"/>
          <w:szCs w:val="16"/>
        </w:rPr>
        <w:tab/>
      </w:r>
      <w:r>
        <w:rPr>
          <w:rFonts w:cstheme="minorHAnsi"/>
          <w:sz w:val="16"/>
          <w:szCs w:val="16"/>
        </w:rPr>
        <w:tab/>
      </w:r>
      <w:r w:rsidR="005E32D2">
        <w:rPr>
          <w:rFonts w:cstheme="minorHAnsi"/>
          <w:sz w:val="16"/>
          <w:szCs w:val="16"/>
        </w:rPr>
        <w:t xml:space="preserve">         </w:t>
      </w:r>
      <w:r w:rsidRPr="00B60DE6">
        <w:rPr>
          <w:rFonts w:cstheme="minorHAnsi"/>
          <w:sz w:val="16"/>
          <w:szCs w:val="16"/>
        </w:rPr>
        <w:t xml:space="preserve">    (podpis wykonawcy lub osób upoważnionych</w:t>
      </w:r>
      <w:r w:rsidR="005E32D2">
        <w:rPr>
          <w:rFonts w:cstheme="minorHAnsi"/>
          <w:sz w:val="16"/>
          <w:szCs w:val="16"/>
        </w:rPr>
        <w:t>)</w:t>
      </w:r>
    </w:p>
    <w:p w:rsidR="00B60DE6" w:rsidRDefault="00B60DE6" w:rsidP="005E32D2">
      <w:pPr>
        <w:spacing w:line="240" w:lineRule="auto"/>
        <w:jc w:val="both"/>
        <w:rPr>
          <w:rFonts w:cstheme="minorHAnsi"/>
          <w:sz w:val="16"/>
          <w:szCs w:val="16"/>
        </w:rPr>
      </w:pPr>
      <w:r w:rsidRPr="00B60DE6">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p>
    <w:p w:rsidR="00204574" w:rsidRDefault="00204574" w:rsidP="005E32D2">
      <w:pPr>
        <w:spacing w:line="240" w:lineRule="auto"/>
        <w:jc w:val="both"/>
        <w:rPr>
          <w:rFonts w:cstheme="minorHAnsi"/>
          <w:sz w:val="16"/>
          <w:szCs w:val="16"/>
        </w:rPr>
      </w:pPr>
    </w:p>
    <w:p w:rsidR="00204574" w:rsidRDefault="00204574" w:rsidP="005E32D2">
      <w:pPr>
        <w:spacing w:line="240" w:lineRule="auto"/>
        <w:jc w:val="both"/>
        <w:rPr>
          <w:rFonts w:cstheme="minorHAnsi"/>
          <w:sz w:val="16"/>
          <w:szCs w:val="16"/>
        </w:rPr>
      </w:pPr>
    </w:p>
    <w:p w:rsidR="00204574" w:rsidRDefault="00204574" w:rsidP="005E32D2">
      <w:pPr>
        <w:spacing w:line="240" w:lineRule="auto"/>
        <w:jc w:val="both"/>
        <w:rPr>
          <w:rFonts w:cstheme="minorHAnsi"/>
          <w:sz w:val="16"/>
          <w:szCs w:val="16"/>
        </w:rPr>
      </w:pPr>
    </w:p>
    <w:p w:rsidR="00204574" w:rsidRDefault="00204574" w:rsidP="005E32D2">
      <w:pPr>
        <w:spacing w:line="240" w:lineRule="auto"/>
        <w:jc w:val="both"/>
        <w:rPr>
          <w:rFonts w:cstheme="minorHAnsi"/>
          <w:sz w:val="16"/>
          <w:szCs w:val="16"/>
        </w:rPr>
      </w:pPr>
    </w:p>
    <w:p w:rsidR="00204574" w:rsidRDefault="00204574" w:rsidP="005E32D2">
      <w:pPr>
        <w:spacing w:line="240" w:lineRule="auto"/>
        <w:jc w:val="both"/>
        <w:rPr>
          <w:rFonts w:cstheme="minorHAnsi"/>
          <w:sz w:val="16"/>
          <w:szCs w:val="16"/>
        </w:rPr>
      </w:pPr>
    </w:p>
    <w:p w:rsidR="00204574" w:rsidRDefault="00204574" w:rsidP="005E32D2">
      <w:pPr>
        <w:spacing w:line="240" w:lineRule="auto"/>
        <w:jc w:val="both"/>
        <w:rPr>
          <w:rFonts w:cstheme="minorHAnsi"/>
          <w:sz w:val="16"/>
          <w:szCs w:val="16"/>
        </w:rPr>
      </w:pPr>
    </w:p>
    <w:p w:rsidR="00204574" w:rsidRDefault="00204574" w:rsidP="005E32D2">
      <w:pPr>
        <w:spacing w:line="240" w:lineRule="auto"/>
        <w:jc w:val="both"/>
        <w:rPr>
          <w:rFonts w:cstheme="minorHAnsi"/>
          <w:sz w:val="16"/>
          <w:szCs w:val="16"/>
        </w:rPr>
      </w:pPr>
    </w:p>
    <w:p w:rsidR="00204574" w:rsidRPr="00E95042" w:rsidRDefault="00204574" w:rsidP="005E32D2">
      <w:pPr>
        <w:spacing w:line="240" w:lineRule="auto"/>
        <w:jc w:val="both"/>
        <w:rPr>
          <w:rFonts w:cstheme="minorHAnsi"/>
          <w:sz w:val="24"/>
          <w:szCs w:val="24"/>
        </w:rPr>
      </w:pPr>
    </w:p>
    <w:p w:rsidR="00E95042" w:rsidRPr="00E95042" w:rsidRDefault="00E95042" w:rsidP="00E95042">
      <w:pPr>
        <w:jc w:val="right"/>
        <w:rPr>
          <w:rFonts w:cstheme="minorHAnsi"/>
          <w:sz w:val="24"/>
          <w:szCs w:val="24"/>
        </w:rPr>
      </w:pPr>
      <w:r w:rsidRPr="005E32D2">
        <w:rPr>
          <w:rFonts w:cstheme="minorHAnsi"/>
          <w:b/>
          <w:bCs/>
          <w:sz w:val="24"/>
          <w:szCs w:val="24"/>
        </w:rPr>
        <w:t>Załącznik nr 2</w:t>
      </w:r>
      <w:r w:rsidRPr="00E95042">
        <w:rPr>
          <w:rFonts w:cstheme="minorHAnsi"/>
          <w:sz w:val="24"/>
          <w:szCs w:val="24"/>
        </w:rPr>
        <w:t xml:space="preserve"> do zapytania ofertowego</w:t>
      </w:r>
    </w:p>
    <w:p w:rsidR="00E95042" w:rsidRPr="007464EE" w:rsidRDefault="007464EE" w:rsidP="007464EE">
      <w:pPr>
        <w:jc w:val="center"/>
        <w:rPr>
          <w:rFonts w:cstheme="minorHAnsi"/>
          <w:b/>
          <w:bCs/>
          <w:sz w:val="28"/>
          <w:szCs w:val="28"/>
        </w:rPr>
      </w:pPr>
      <w:r w:rsidRPr="007464EE">
        <w:rPr>
          <w:rFonts w:cstheme="minorHAnsi"/>
          <w:b/>
          <w:bCs/>
          <w:sz w:val="28"/>
          <w:szCs w:val="28"/>
        </w:rPr>
        <w:t>OPZ</w:t>
      </w:r>
    </w:p>
    <w:p w:rsidR="00A5381D" w:rsidRPr="00807DE8" w:rsidRDefault="00E95042" w:rsidP="00A5381D">
      <w:pPr>
        <w:pStyle w:val="Akapitzlist"/>
        <w:numPr>
          <w:ilvl w:val="0"/>
          <w:numId w:val="15"/>
        </w:numPr>
        <w:spacing w:line="240" w:lineRule="auto"/>
        <w:jc w:val="both"/>
        <w:rPr>
          <w:rFonts w:cstheme="minorHAnsi"/>
        </w:rPr>
      </w:pPr>
      <w:r w:rsidRPr="00807DE8">
        <w:rPr>
          <w:rFonts w:cstheme="minorHAnsi"/>
          <w:bCs/>
        </w:rPr>
        <w:t>Dotyczy:</w:t>
      </w:r>
      <w:r w:rsidR="00A5381D" w:rsidRPr="00807DE8">
        <w:rPr>
          <w:rFonts w:cstheme="minorHAnsi"/>
          <w:bCs/>
        </w:rPr>
        <w:t xml:space="preserve"> </w:t>
      </w:r>
      <w:r w:rsidR="009154F9">
        <w:rPr>
          <w:rFonts w:cstheme="minorHAnsi"/>
          <w:bCs/>
        </w:rPr>
        <w:t xml:space="preserve">Dostawy </w:t>
      </w:r>
      <w:r w:rsidR="009154F9" w:rsidRPr="009154F9">
        <w:rPr>
          <w:rFonts w:cstheme="minorHAnsi"/>
          <w:bCs/>
        </w:rPr>
        <w:t>s</w:t>
      </w:r>
      <w:r w:rsidR="009154F9" w:rsidRPr="009154F9">
        <w:rPr>
          <w:rFonts w:cs="Calibri"/>
          <w:bCs/>
        </w:rPr>
        <w:t>erwera komunikacyjnego łączności radiowej LPR,</w:t>
      </w:r>
      <w:r w:rsidR="009154F9">
        <w:rPr>
          <w:rFonts w:cs="Calibri"/>
          <w:b/>
          <w:bCs/>
        </w:rPr>
        <w:t xml:space="preserve"> </w:t>
      </w:r>
      <w:r w:rsidR="009154F9" w:rsidRPr="009154F9">
        <w:rPr>
          <w:rFonts w:cs="Calibri"/>
          <w:bCs/>
        </w:rPr>
        <w:t>WPR</w:t>
      </w:r>
      <w:r w:rsidR="009154F9">
        <w:rPr>
          <w:rFonts w:cs="Calibri"/>
          <w:b/>
          <w:bCs/>
        </w:rPr>
        <w:t xml:space="preserve"> </w:t>
      </w:r>
      <w:r w:rsidR="00A5381D" w:rsidRPr="00807DE8">
        <w:rPr>
          <w:rFonts w:cstheme="minorHAnsi"/>
        </w:rPr>
        <w:t>dla zadania pn.”Przebudowa z rozbudową budynku szpitala w celu utworzenia Szpitalnego Oddziału Ratunkowego przy Szpitalu Rejonowym im. dr. Józefa Rostka w Raciborzu”</w:t>
      </w:r>
    </w:p>
    <w:p w:rsidR="00E95042" w:rsidRPr="00E95042" w:rsidRDefault="00E95042" w:rsidP="00E95042">
      <w:pPr>
        <w:spacing w:line="360" w:lineRule="auto"/>
        <w:rPr>
          <w:rFonts w:cstheme="minorHAnsi"/>
          <w:bCs/>
          <w:color w:val="002060"/>
          <w:sz w:val="24"/>
          <w:szCs w:val="24"/>
        </w:rPr>
      </w:pPr>
    </w:p>
    <w:p w:rsidR="00E95042" w:rsidRPr="00E95042" w:rsidRDefault="00E95042" w:rsidP="00E95042">
      <w:pPr>
        <w:spacing w:after="0" w:line="240" w:lineRule="auto"/>
        <w:rPr>
          <w:rFonts w:eastAsia="Times New Roman" w:cstheme="minorHAnsi"/>
          <w:b/>
          <w:bCs/>
          <w:lang w:eastAsia="pl-PL"/>
        </w:rPr>
      </w:pPr>
      <w:r w:rsidRPr="00E95042">
        <w:rPr>
          <w:rFonts w:eastAsia="Times New Roman" w:cstheme="minorHAnsi"/>
          <w:b/>
          <w:bCs/>
          <w:lang w:eastAsia="pl-PL"/>
        </w:rPr>
        <w:t>Przedmiot zamówienia</w:t>
      </w:r>
    </w:p>
    <w:p w:rsidR="00E95042" w:rsidRPr="00807DE8" w:rsidRDefault="00E95042" w:rsidP="00807DE8">
      <w:pPr>
        <w:pStyle w:val="Akapitzlist"/>
        <w:numPr>
          <w:ilvl w:val="0"/>
          <w:numId w:val="2"/>
        </w:numPr>
        <w:spacing w:line="240" w:lineRule="auto"/>
        <w:jc w:val="both"/>
        <w:rPr>
          <w:rFonts w:cstheme="minorHAnsi"/>
        </w:rPr>
      </w:pPr>
      <w:r w:rsidRPr="005E32D2">
        <w:rPr>
          <w:rFonts w:eastAsia="Times New Roman" w:cstheme="minorHAnsi"/>
          <w:lang w:eastAsia="pl-PL"/>
        </w:rPr>
        <w:t>Przedmi</w:t>
      </w:r>
      <w:r w:rsidR="00A5381D">
        <w:rPr>
          <w:rFonts w:eastAsia="Times New Roman" w:cstheme="minorHAnsi"/>
          <w:lang w:eastAsia="pl-PL"/>
        </w:rPr>
        <w:t xml:space="preserve">otem zamówienia jest </w:t>
      </w:r>
      <w:r w:rsidR="009154F9">
        <w:rPr>
          <w:rFonts w:cstheme="minorHAnsi"/>
          <w:bCs/>
        </w:rPr>
        <w:t xml:space="preserve">Dostawa </w:t>
      </w:r>
      <w:r w:rsidR="009154F9" w:rsidRPr="009154F9">
        <w:rPr>
          <w:rFonts w:cstheme="minorHAnsi"/>
          <w:bCs/>
        </w:rPr>
        <w:t>s</w:t>
      </w:r>
      <w:r w:rsidR="009154F9" w:rsidRPr="009154F9">
        <w:rPr>
          <w:rFonts w:cs="Calibri"/>
          <w:bCs/>
        </w:rPr>
        <w:t>erwera komunikacyjnego łączności radiowej LPR,</w:t>
      </w:r>
      <w:r w:rsidR="009154F9">
        <w:rPr>
          <w:rFonts w:cs="Calibri"/>
          <w:b/>
          <w:bCs/>
        </w:rPr>
        <w:t xml:space="preserve"> </w:t>
      </w:r>
      <w:r w:rsidR="009154F9" w:rsidRPr="009154F9">
        <w:rPr>
          <w:rFonts w:cs="Calibri"/>
          <w:bCs/>
        </w:rPr>
        <w:t>WPR</w:t>
      </w:r>
      <w:r w:rsidR="009154F9">
        <w:rPr>
          <w:rFonts w:cs="Calibri"/>
          <w:b/>
          <w:bCs/>
        </w:rPr>
        <w:t xml:space="preserve"> </w:t>
      </w:r>
      <w:r w:rsidR="00A5381D">
        <w:rPr>
          <w:rFonts w:cstheme="minorHAnsi"/>
        </w:rPr>
        <w:t>dla zadania pn.”Przebudowa z rozbudową budynku szpitala w celu utworzenia Szpitalnego Oddziału Ratunkowego przy Szpitalu Rejonowym im. dr. Józefa Rostka w Raciborzu”</w:t>
      </w:r>
    </w:p>
    <w:p w:rsidR="00807DE8" w:rsidRPr="00807DE8" w:rsidRDefault="00E95042" w:rsidP="00807DE8">
      <w:pPr>
        <w:pStyle w:val="Akapitzlist"/>
        <w:numPr>
          <w:ilvl w:val="0"/>
          <w:numId w:val="2"/>
        </w:numPr>
        <w:spacing w:after="0" w:line="240" w:lineRule="auto"/>
        <w:rPr>
          <w:rFonts w:cstheme="minorHAnsi"/>
        </w:rPr>
      </w:pPr>
      <w:r w:rsidRPr="00807DE8">
        <w:rPr>
          <w:rFonts w:eastAsia="Times New Roman" w:cstheme="minorHAnsi"/>
          <w:lang w:eastAsia="pl-PL"/>
        </w:rPr>
        <w:t>Szczegółowy zakres przedmiotu zamówienia obejmuje w szczególności:</w:t>
      </w:r>
      <w:r w:rsidR="00807DE8" w:rsidRPr="00807DE8">
        <w:rPr>
          <w:rFonts w:eastAsia="Times New Roman" w:cstheme="minorHAnsi"/>
          <w:lang w:eastAsia="pl-PL"/>
        </w:rPr>
        <w:t xml:space="preserve"> </w:t>
      </w:r>
    </w:p>
    <w:p w:rsidR="007464EE" w:rsidRDefault="00807DE8" w:rsidP="00807DE8">
      <w:pPr>
        <w:pStyle w:val="Akapitzlist"/>
        <w:tabs>
          <w:tab w:val="left" w:pos="9072"/>
        </w:tabs>
        <w:spacing w:after="0" w:line="240" w:lineRule="auto"/>
        <w:jc w:val="both"/>
        <w:rPr>
          <w:rFonts w:cs="Calibri"/>
          <w:bCs/>
        </w:rPr>
      </w:pPr>
      <w:r w:rsidRPr="00807DE8">
        <w:rPr>
          <w:rFonts w:cstheme="minorHAnsi"/>
        </w:rPr>
        <w:t xml:space="preserve">Dostawę </w:t>
      </w:r>
      <w:r w:rsidR="009154F9">
        <w:rPr>
          <w:rFonts w:cstheme="minorHAnsi"/>
          <w:bCs/>
        </w:rPr>
        <w:t xml:space="preserve">Dostawy </w:t>
      </w:r>
      <w:r w:rsidR="009154F9" w:rsidRPr="009154F9">
        <w:rPr>
          <w:rFonts w:cstheme="minorHAnsi"/>
          <w:bCs/>
        </w:rPr>
        <w:t>s</w:t>
      </w:r>
      <w:r w:rsidR="009154F9" w:rsidRPr="009154F9">
        <w:rPr>
          <w:rFonts w:cs="Calibri"/>
          <w:bCs/>
        </w:rPr>
        <w:t>erwera komunikacyjnego łączności radiowej LPR, WPR – 1 szt.</w:t>
      </w:r>
    </w:p>
    <w:p w:rsidR="009154F9" w:rsidRDefault="009154F9" w:rsidP="00807DE8">
      <w:pPr>
        <w:pStyle w:val="Akapitzlist"/>
        <w:tabs>
          <w:tab w:val="left" w:pos="9072"/>
        </w:tabs>
        <w:spacing w:after="0" w:line="240" w:lineRule="auto"/>
        <w:jc w:val="both"/>
        <w:rPr>
          <w:rFonts w:cs="Calibri"/>
          <w:bCs/>
        </w:rPr>
      </w:pPr>
    </w:p>
    <w:p w:rsidR="009154F9" w:rsidRPr="00807DE8" w:rsidRDefault="009154F9" w:rsidP="00807DE8">
      <w:pPr>
        <w:pStyle w:val="Akapitzlist"/>
        <w:tabs>
          <w:tab w:val="left" w:pos="9072"/>
        </w:tabs>
        <w:spacing w:after="0" w:line="240" w:lineRule="auto"/>
        <w:jc w:val="both"/>
        <w:rPr>
          <w:rFonts w:cstheme="minorHAnsi"/>
        </w:rPr>
      </w:pPr>
      <w:r w:rsidRPr="009154F9">
        <w:rPr>
          <w:rFonts w:cstheme="minorHAnsi"/>
        </w:rPr>
        <w:t xml:space="preserve">Konsola dyspozytorska uruchomiona na komputerze z możliwością obsługi myszy </w:t>
      </w:r>
      <w:r>
        <w:rPr>
          <w:rFonts w:cstheme="minorHAnsi"/>
        </w:rPr>
        <w:t xml:space="preserve">                       </w:t>
      </w:r>
      <w:r w:rsidRPr="009154F9">
        <w:rPr>
          <w:rFonts w:cstheme="minorHAnsi"/>
        </w:rPr>
        <w:t xml:space="preserve">i klawiatury, przekątna ekranu 22 cale, rozdzielczość Full HD, system operacyjny Windows 10, z wbudowanym </w:t>
      </w:r>
      <w:proofErr w:type="spellStart"/>
      <w:r w:rsidRPr="009154F9">
        <w:rPr>
          <w:rFonts w:cstheme="minorHAnsi"/>
        </w:rPr>
        <w:t>dzwiękiem</w:t>
      </w:r>
      <w:proofErr w:type="spellEnd"/>
      <w:r w:rsidRPr="009154F9">
        <w:rPr>
          <w:rFonts w:cstheme="minorHAnsi"/>
        </w:rPr>
        <w:t xml:space="preserve"> i gniazdkiem na mikrofon zewnętrzny na tzw. Gęsiej szyjce.                                                                     Serwer komunikacyjny radiowy, </w:t>
      </w:r>
      <w:proofErr w:type="spellStart"/>
      <w:r w:rsidRPr="009154F9">
        <w:rPr>
          <w:rFonts w:cstheme="minorHAnsi"/>
        </w:rPr>
        <w:t>WebSerwer</w:t>
      </w:r>
      <w:proofErr w:type="spellEnd"/>
      <w:r w:rsidRPr="009154F9">
        <w:rPr>
          <w:rFonts w:cstheme="minorHAnsi"/>
        </w:rPr>
        <w:t>, baza danych, rejestrator rozmów.</w:t>
      </w:r>
    </w:p>
    <w:p w:rsidR="009146FD" w:rsidRPr="005E32D2" w:rsidRDefault="009146FD">
      <w:pPr>
        <w:rPr>
          <w:rFonts w:cstheme="minorHAnsi"/>
        </w:rPr>
      </w:pPr>
    </w:p>
    <w:p w:rsidR="009146FD" w:rsidRDefault="009146FD">
      <w:pPr>
        <w:rPr>
          <w:rFonts w:cstheme="minorHAnsi"/>
          <w:sz w:val="24"/>
          <w:szCs w:val="24"/>
        </w:rPr>
      </w:pPr>
    </w:p>
    <w:p w:rsidR="005E32D2" w:rsidRDefault="005E32D2">
      <w:pPr>
        <w:rPr>
          <w:rFonts w:cstheme="minorHAnsi"/>
          <w:sz w:val="24"/>
          <w:szCs w:val="24"/>
        </w:rPr>
      </w:pPr>
    </w:p>
    <w:p w:rsidR="005E32D2" w:rsidRDefault="005E32D2">
      <w:pPr>
        <w:rPr>
          <w:rFonts w:cstheme="minorHAnsi"/>
          <w:sz w:val="24"/>
          <w:szCs w:val="24"/>
        </w:rPr>
      </w:pPr>
    </w:p>
    <w:p w:rsidR="00204574" w:rsidRDefault="00204574">
      <w:pPr>
        <w:rPr>
          <w:rFonts w:cstheme="minorHAnsi"/>
          <w:sz w:val="24"/>
          <w:szCs w:val="24"/>
        </w:rPr>
      </w:pPr>
    </w:p>
    <w:p w:rsidR="00204574" w:rsidRDefault="00204574">
      <w:pPr>
        <w:rPr>
          <w:rFonts w:cstheme="minorHAnsi"/>
          <w:sz w:val="24"/>
          <w:szCs w:val="24"/>
        </w:rPr>
      </w:pPr>
    </w:p>
    <w:p w:rsidR="00204574" w:rsidRDefault="00204574">
      <w:pPr>
        <w:rPr>
          <w:rFonts w:cstheme="minorHAnsi"/>
          <w:sz w:val="24"/>
          <w:szCs w:val="24"/>
        </w:rPr>
      </w:pPr>
    </w:p>
    <w:p w:rsidR="00204574" w:rsidRDefault="00204574">
      <w:pPr>
        <w:rPr>
          <w:rFonts w:cstheme="minorHAnsi"/>
          <w:sz w:val="24"/>
          <w:szCs w:val="24"/>
        </w:rPr>
      </w:pPr>
    </w:p>
    <w:p w:rsidR="00204574" w:rsidRDefault="00204574">
      <w:pPr>
        <w:rPr>
          <w:rFonts w:cstheme="minorHAnsi"/>
          <w:sz w:val="24"/>
          <w:szCs w:val="24"/>
        </w:rPr>
      </w:pPr>
    </w:p>
    <w:p w:rsidR="00204574" w:rsidRDefault="00204574">
      <w:pPr>
        <w:rPr>
          <w:rFonts w:cstheme="minorHAnsi"/>
          <w:sz w:val="24"/>
          <w:szCs w:val="24"/>
        </w:rPr>
      </w:pPr>
    </w:p>
    <w:p w:rsidR="00204574" w:rsidRDefault="00204574">
      <w:pPr>
        <w:rPr>
          <w:rFonts w:cstheme="minorHAnsi"/>
          <w:sz w:val="24"/>
          <w:szCs w:val="24"/>
        </w:rPr>
      </w:pPr>
    </w:p>
    <w:p w:rsidR="00204574" w:rsidRDefault="00204574">
      <w:pPr>
        <w:rPr>
          <w:rFonts w:cstheme="minorHAnsi"/>
          <w:sz w:val="24"/>
          <w:szCs w:val="24"/>
        </w:rPr>
      </w:pPr>
    </w:p>
    <w:p w:rsidR="00204574" w:rsidRDefault="00204574">
      <w:pPr>
        <w:rPr>
          <w:rFonts w:cstheme="minorHAnsi"/>
          <w:sz w:val="24"/>
          <w:szCs w:val="24"/>
        </w:rPr>
      </w:pPr>
    </w:p>
    <w:p w:rsidR="00204574" w:rsidRDefault="00204574">
      <w:pPr>
        <w:rPr>
          <w:rFonts w:cstheme="minorHAnsi"/>
          <w:sz w:val="24"/>
          <w:szCs w:val="24"/>
        </w:rPr>
      </w:pPr>
    </w:p>
    <w:p w:rsidR="007464EE" w:rsidRDefault="007464EE">
      <w:pPr>
        <w:rPr>
          <w:rFonts w:cstheme="minorHAnsi"/>
          <w:sz w:val="24"/>
          <w:szCs w:val="24"/>
        </w:rPr>
      </w:pPr>
    </w:p>
    <w:p w:rsidR="007464EE" w:rsidRPr="00E95042" w:rsidRDefault="007464EE" w:rsidP="007464EE">
      <w:pPr>
        <w:jc w:val="right"/>
        <w:rPr>
          <w:rFonts w:cstheme="minorHAnsi"/>
          <w:sz w:val="24"/>
          <w:szCs w:val="24"/>
        </w:rPr>
      </w:pPr>
      <w:r w:rsidRPr="005E32D2">
        <w:rPr>
          <w:rFonts w:cstheme="minorHAnsi"/>
          <w:b/>
          <w:bCs/>
          <w:sz w:val="24"/>
          <w:szCs w:val="24"/>
        </w:rPr>
        <w:lastRenderedPageBreak/>
        <w:t>Załącznik nr 3</w:t>
      </w:r>
      <w:r w:rsidRPr="00E95042">
        <w:rPr>
          <w:rFonts w:cstheme="minorHAnsi"/>
          <w:sz w:val="24"/>
          <w:szCs w:val="24"/>
        </w:rPr>
        <w:t xml:space="preserve"> do zapytania ofertowego</w:t>
      </w:r>
    </w:p>
    <w:p w:rsidR="007464EE" w:rsidRPr="009146FD" w:rsidRDefault="00B60DE6" w:rsidP="00B60DE6">
      <w:pPr>
        <w:jc w:val="center"/>
        <w:rPr>
          <w:rFonts w:cstheme="minorHAnsi"/>
          <w:b/>
          <w:bCs/>
          <w:sz w:val="24"/>
          <w:szCs w:val="24"/>
        </w:rPr>
      </w:pPr>
      <w:r w:rsidRPr="009146FD">
        <w:rPr>
          <w:rFonts w:cstheme="minorHAnsi"/>
          <w:b/>
          <w:bCs/>
          <w:sz w:val="24"/>
          <w:szCs w:val="24"/>
        </w:rPr>
        <w:t>projekt umowy</w:t>
      </w:r>
    </w:p>
    <w:p w:rsidR="009146FD" w:rsidRDefault="009146FD" w:rsidP="009146FD">
      <w:pPr>
        <w:suppressAutoHyphens/>
        <w:spacing w:after="0" w:line="240" w:lineRule="auto"/>
        <w:jc w:val="center"/>
        <w:rPr>
          <w:rFonts w:cstheme="minorHAnsi"/>
          <w:b/>
          <w:bCs/>
          <w:sz w:val="24"/>
          <w:szCs w:val="24"/>
        </w:rPr>
      </w:pPr>
      <w:r w:rsidRPr="009146FD">
        <w:rPr>
          <w:rFonts w:cstheme="minorHAnsi"/>
          <w:b/>
          <w:bCs/>
          <w:sz w:val="24"/>
          <w:szCs w:val="24"/>
        </w:rPr>
        <w:t>„</w:t>
      </w:r>
      <w:r w:rsidR="00204574">
        <w:rPr>
          <w:rFonts w:cstheme="minorHAnsi"/>
          <w:b/>
          <w:bCs/>
          <w:sz w:val="24"/>
          <w:szCs w:val="24"/>
        </w:rPr>
        <w:t>……………………………………</w:t>
      </w:r>
      <w:r w:rsidRPr="009146FD">
        <w:rPr>
          <w:rFonts w:cstheme="minorHAnsi"/>
          <w:b/>
          <w:bCs/>
          <w:sz w:val="24"/>
          <w:szCs w:val="24"/>
        </w:rPr>
        <w:t>Szpitala Rejonowego im. dr. Józefa Rostka w Raciborzu  „</w:t>
      </w:r>
    </w:p>
    <w:p w:rsidR="009146FD" w:rsidRPr="009146FD" w:rsidRDefault="009146FD" w:rsidP="00204574">
      <w:pPr>
        <w:suppressAutoHyphens/>
        <w:spacing w:after="0" w:line="240" w:lineRule="auto"/>
        <w:rPr>
          <w:rFonts w:cstheme="minorHAnsi"/>
          <w:b/>
          <w:bCs/>
          <w:sz w:val="24"/>
          <w:szCs w:val="24"/>
        </w:rPr>
      </w:pPr>
    </w:p>
    <w:p w:rsidR="009146FD" w:rsidRPr="009146FD" w:rsidRDefault="009146FD" w:rsidP="009146FD">
      <w:pPr>
        <w:suppressAutoHyphens/>
        <w:spacing w:after="0" w:line="240" w:lineRule="auto"/>
        <w:jc w:val="both"/>
        <w:rPr>
          <w:rFonts w:ascii="Arial" w:eastAsia="Times New Roman" w:hAnsi="Arial" w:cs="Arial"/>
          <w:lang w:eastAsia="ar-SA"/>
        </w:rPr>
      </w:pPr>
    </w:p>
    <w:p w:rsidR="009146FD" w:rsidRPr="009146FD" w:rsidRDefault="009146FD" w:rsidP="009146FD">
      <w:pPr>
        <w:suppressAutoHyphens/>
        <w:spacing w:after="0" w:line="240" w:lineRule="auto"/>
        <w:jc w:val="both"/>
        <w:rPr>
          <w:rFonts w:ascii="Arial" w:eastAsia="Times New Roman" w:hAnsi="Arial" w:cs="Arial"/>
          <w:lang w:eastAsia="ar-SA"/>
        </w:rPr>
      </w:pPr>
    </w:p>
    <w:p w:rsidR="009146FD" w:rsidRPr="005E32D2" w:rsidRDefault="009146FD" w:rsidP="009146FD">
      <w:pPr>
        <w:suppressAutoHyphens/>
        <w:spacing w:after="0" w:line="240" w:lineRule="auto"/>
        <w:jc w:val="both"/>
        <w:rPr>
          <w:rFonts w:eastAsia="Times New Roman" w:cstheme="minorHAnsi"/>
          <w:lang w:eastAsia="ar-SA"/>
        </w:rPr>
      </w:pPr>
      <w:r w:rsidRPr="005E32D2">
        <w:rPr>
          <w:rFonts w:eastAsia="Times New Roman" w:cstheme="minorHAnsi"/>
          <w:lang w:eastAsia="ar-SA"/>
        </w:rPr>
        <w:t xml:space="preserve">Zawarta w dniu </w:t>
      </w:r>
      <w:r w:rsidR="00D46475" w:rsidRPr="005E32D2">
        <w:rPr>
          <w:rFonts w:eastAsia="Times New Roman" w:cstheme="minorHAnsi"/>
          <w:b/>
          <w:lang w:eastAsia="ar-SA"/>
        </w:rPr>
        <w:t>…………………</w:t>
      </w:r>
      <w:r w:rsidRPr="005E32D2">
        <w:rPr>
          <w:rFonts w:eastAsia="Times New Roman" w:cstheme="minorHAnsi"/>
          <w:b/>
          <w:lang w:eastAsia="ar-SA"/>
        </w:rPr>
        <w:t>.</w:t>
      </w:r>
      <w:r w:rsidRPr="005E32D2">
        <w:rPr>
          <w:rFonts w:eastAsia="Times New Roman" w:cstheme="minorHAnsi"/>
          <w:lang w:eastAsia="ar-SA"/>
        </w:rPr>
        <w:t xml:space="preserve"> w Raciborzu pomiędzy:</w:t>
      </w:r>
    </w:p>
    <w:p w:rsidR="009146FD" w:rsidRPr="005E32D2" w:rsidRDefault="009146FD" w:rsidP="009146FD">
      <w:pPr>
        <w:suppressAutoHyphens/>
        <w:spacing w:after="0" w:line="240" w:lineRule="auto"/>
        <w:jc w:val="both"/>
        <w:rPr>
          <w:rFonts w:eastAsia="Times New Roman" w:cstheme="minorHAnsi"/>
          <w:b/>
          <w:lang w:eastAsia="ar-SA"/>
        </w:rPr>
      </w:pPr>
    </w:p>
    <w:p w:rsidR="009146FD" w:rsidRPr="005E32D2" w:rsidRDefault="009146FD" w:rsidP="005E32D2">
      <w:pPr>
        <w:suppressAutoHyphens/>
        <w:spacing w:after="0" w:line="240" w:lineRule="auto"/>
        <w:jc w:val="both"/>
        <w:rPr>
          <w:rFonts w:eastAsia="Times New Roman" w:cstheme="minorHAnsi"/>
          <w:lang w:eastAsia="ar-SA"/>
        </w:rPr>
      </w:pPr>
      <w:r w:rsidRPr="005E32D2">
        <w:rPr>
          <w:rFonts w:eastAsia="Times New Roman" w:cstheme="minorHAnsi"/>
          <w:lang w:eastAsia="ar-SA"/>
        </w:rPr>
        <w:t xml:space="preserve">podmiotem leczniczym niebędącym przedsiębiorcą </w:t>
      </w:r>
      <w:r w:rsidRPr="005E32D2">
        <w:rPr>
          <w:rFonts w:eastAsia="Times New Roman" w:cstheme="minorHAnsi"/>
          <w:b/>
          <w:lang w:eastAsia="ar-SA"/>
        </w:rPr>
        <w:t>Samodzielnym Publicznym Zakładem Opieki Zdrowotnej Szpitalem Rejonowym im. dr Józefa Rostka</w:t>
      </w:r>
      <w:r w:rsidRPr="005E32D2">
        <w:rPr>
          <w:rFonts w:eastAsia="Times New Roman" w:cstheme="minorHAnsi"/>
          <w:lang w:eastAsia="ar-SA"/>
        </w:rPr>
        <w:t xml:space="preserve"> z siedzibą w Raciborzu (47-400) przy ulicy </w:t>
      </w:r>
      <w:proofErr w:type="spellStart"/>
      <w:r w:rsidRPr="005E32D2">
        <w:rPr>
          <w:rFonts w:eastAsia="Times New Roman" w:cstheme="minorHAnsi"/>
          <w:lang w:eastAsia="ar-SA"/>
        </w:rPr>
        <w:t>Gamowskiej</w:t>
      </w:r>
      <w:proofErr w:type="spellEnd"/>
      <w:r w:rsidRPr="005E32D2">
        <w:rPr>
          <w:rFonts w:eastAsia="Times New Roman" w:cstheme="minorHAnsi"/>
          <w:lang w:eastAsia="ar-SA"/>
        </w:rPr>
        <w:t xml:space="preserve"> 3</w:t>
      </w:r>
      <w:r w:rsidRPr="005E32D2">
        <w:rPr>
          <w:rFonts w:eastAsia="Times New Roman" w:cstheme="minorHAnsi"/>
          <w:b/>
          <w:bCs/>
          <w:lang w:eastAsia="ar-SA"/>
        </w:rPr>
        <w:t xml:space="preserve">, </w:t>
      </w:r>
      <w:r w:rsidRPr="005E32D2">
        <w:rPr>
          <w:rFonts w:eastAsia="Times New Roman" w:cstheme="minorHAnsi"/>
          <w:lang w:eastAsia="ar-SA"/>
        </w:rPr>
        <w:t xml:space="preserve">zarejestrowanym w rejestrze stowarzyszeń KRS przez Sąd Rejonowy w Gliwicach pod nr 0000045513, NIP 6391703765, REGON 276225587, zwanym w dalszej części </w:t>
      </w:r>
      <w:r w:rsidRPr="005E32D2">
        <w:rPr>
          <w:rFonts w:eastAsia="Times New Roman" w:cstheme="minorHAnsi"/>
          <w:b/>
          <w:lang w:eastAsia="ar-SA"/>
        </w:rPr>
        <w:t>Zleceniodawcą</w:t>
      </w:r>
      <w:r w:rsidRPr="005E32D2">
        <w:rPr>
          <w:rFonts w:eastAsia="Times New Roman" w:cstheme="minorHAnsi"/>
          <w:lang w:eastAsia="ar-SA"/>
        </w:rPr>
        <w:t>, reprezentowanym przez:</w:t>
      </w:r>
      <w:r w:rsidR="005E32D2">
        <w:rPr>
          <w:rFonts w:eastAsia="Times New Roman" w:cstheme="minorHAnsi"/>
          <w:lang w:eastAsia="ar-SA"/>
        </w:rPr>
        <w:t>……………………………………………………………..</w:t>
      </w:r>
      <w:r w:rsidR="00D46475" w:rsidRPr="005E32D2">
        <w:rPr>
          <w:rFonts w:eastAsia="Times New Roman" w:cstheme="minorHAnsi"/>
          <w:lang w:eastAsia="ar-SA"/>
        </w:rPr>
        <w:t>………………..</w:t>
      </w:r>
    </w:p>
    <w:p w:rsidR="009146FD" w:rsidRPr="005E32D2" w:rsidRDefault="009146FD" w:rsidP="009146FD">
      <w:pPr>
        <w:suppressAutoHyphens/>
        <w:spacing w:after="0" w:line="240" w:lineRule="auto"/>
        <w:rPr>
          <w:rFonts w:eastAsia="Times New Roman" w:cstheme="minorHAnsi"/>
          <w:lang w:eastAsia="ar-SA"/>
        </w:rPr>
      </w:pPr>
    </w:p>
    <w:p w:rsidR="009146FD" w:rsidRPr="005E32D2" w:rsidRDefault="009146FD" w:rsidP="009146FD">
      <w:pPr>
        <w:suppressAutoHyphens/>
        <w:spacing w:after="0" w:line="240" w:lineRule="auto"/>
        <w:rPr>
          <w:rFonts w:eastAsia="Times New Roman" w:cstheme="minorHAnsi"/>
          <w:lang w:eastAsia="ar-SA"/>
        </w:rPr>
      </w:pPr>
      <w:r w:rsidRPr="005E32D2">
        <w:rPr>
          <w:rFonts w:eastAsia="Times New Roman" w:cstheme="minorHAnsi"/>
          <w:lang w:eastAsia="ar-SA"/>
        </w:rPr>
        <w:t xml:space="preserve">a </w:t>
      </w:r>
    </w:p>
    <w:p w:rsidR="009146FD" w:rsidRPr="005E32D2" w:rsidRDefault="00D46475" w:rsidP="009146FD">
      <w:pPr>
        <w:suppressAutoHyphens/>
        <w:spacing w:after="0" w:line="240" w:lineRule="auto"/>
        <w:ind w:right="-284"/>
        <w:jc w:val="both"/>
        <w:rPr>
          <w:rFonts w:eastAsia="Times New Roman" w:cstheme="minorHAnsi"/>
          <w:lang w:eastAsia="ar-SA"/>
        </w:rPr>
      </w:pPr>
      <w:r w:rsidRPr="005E32D2">
        <w:rPr>
          <w:rFonts w:eastAsia="Times New Roman" w:cstheme="minorHAnsi"/>
          <w:lang w:eastAsia="ar-SA"/>
        </w:rPr>
        <w:t>……………………………………………………………………..</w:t>
      </w:r>
      <w:r w:rsidR="009146FD" w:rsidRPr="005E32D2">
        <w:rPr>
          <w:rFonts w:eastAsia="Times New Roman" w:cstheme="minorHAnsi"/>
          <w:lang w:eastAsia="ar-SA"/>
        </w:rPr>
        <w:t xml:space="preserve">, zwanym dalej </w:t>
      </w:r>
      <w:r w:rsidR="009146FD" w:rsidRPr="005E32D2">
        <w:rPr>
          <w:rFonts w:eastAsia="Times New Roman" w:cstheme="minorHAnsi"/>
          <w:b/>
          <w:lang w:eastAsia="ar-SA"/>
        </w:rPr>
        <w:t>Zleceniobiorcą</w:t>
      </w:r>
    </w:p>
    <w:p w:rsidR="009146FD" w:rsidRPr="005E32D2" w:rsidRDefault="009146FD" w:rsidP="009146FD">
      <w:pPr>
        <w:suppressAutoHyphens/>
        <w:spacing w:after="0" w:line="240" w:lineRule="auto"/>
        <w:jc w:val="both"/>
        <w:rPr>
          <w:rFonts w:eastAsia="Times New Roman" w:cstheme="minorHAnsi"/>
          <w:lang w:eastAsia="ar-SA"/>
        </w:rPr>
      </w:pPr>
    </w:p>
    <w:p w:rsidR="009146FD" w:rsidRPr="005E32D2" w:rsidRDefault="009146FD" w:rsidP="007931A5">
      <w:pPr>
        <w:suppressAutoHyphens/>
        <w:spacing w:after="0" w:line="240" w:lineRule="auto"/>
        <w:jc w:val="center"/>
        <w:rPr>
          <w:rFonts w:eastAsia="Times New Roman" w:cstheme="minorHAnsi"/>
          <w:lang w:eastAsia="ar-SA"/>
        </w:rPr>
      </w:pPr>
      <w:r w:rsidRPr="005E32D2">
        <w:rPr>
          <w:rFonts w:eastAsia="Times New Roman" w:cstheme="minorHAnsi"/>
          <w:b/>
          <w:lang w:eastAsia="ar-SA"/>
        </w:rPr>
        <w:t>§ 1</w:t>
      </w:r>
      <w:r w:rsidRPr="005E32D2">
        <w:rPr>
          <w:rFonts w:eastAsia="Times New Roman" w:cstheme="minorHAnsi"/>
          <w:lang w:eastAsia="ar-SA"/>
        </w:rPr>
        <w:t>.</w:t>
      </w:r>
    </w:p>
    <w:p w:rsidR="009146FD" w:rsidRPr="005E32D2" w:rsidRDefault="009146FD" w:rsidP="009146FD">
      <w:pPr>
        <w:tabs>
          <w:tab w:val="left" w:pos="6237"/>
        </w:tabs>
        <w:suppressAutoHyphens/>
        <w:spacing w:after="0" w:line="240" w:lineRule="auto"/>
        <w:ind w:firstLine="426"/>
        <w:jc w:val="both"/>
        <w:rPr>
          <w:rFonts w:eastAsia="Times New Roman" w:cstheme="minorHAnsi"/>
          <w:lang w:eastAsia="ar-SA"/>
        </w:rPr>
      </w:pPr>
    </w:p>
    <w:p w:rsidR="00204574" w:rsidRPr="003F1E56" w:rsidRDefault="00204574" w:rsidP="00FE529E">
      <w:pPr>
        <w:spacing w:after="0" w:line="240" w:lineRule="auto"/>
        <w:jc w:val="both"/>
        <w:rPr>
          <w:rFonts w:cstheme="minorHAnsi"/>
          <w:i/>
          <w:u w:val="single"/>
        </w:rPr>
      </w:pPr>
      <w:r w:rsidRPr="003F1E56">
        <w:rPr>
          <w:rFonts w:cstheme="minorHAnsi"/>
        </w:rPr>
        <w:t xml:space="preserve">Postępowanie prowadzone </w:t>
      </w:r>
      <w:r w:rsidR="00563EF1" w:rsidRPr="003F1E56">
        <w:rPr>
          <w:rFonts w:cstheme="minorHAnsi"/>
          <w:u w:val="single"/>
        </w:rPr>
        <w:t>jest bez zastosowania przepisów ustawy PZP</w:t>
      </w:r>
      <w:r w:rsidR="00563EF1">
        <w:rPr>
          <w:rFonts w:cstheme="minorHAnsi"/>
          <w:u w:val="single"/>
        </w:rPr>
        <w:t xml:space="preserve"> z dnia 11 września 2019r. (DZ.U.2022.1710)</w:t>
      </w:r>
      <w:r w:rsidR="00563EF1">
        <w:rPr>
          <w:rFonts w:cstheme="minorHAnsi"/>
          <w:u w:val="single"/>
        </w:rPr>
        <w:t xml:space="preserve"> </w:t>
      </w:r>
      <w:r w:rsidRPr="00807DE8">
        <w:rPr>
          <w:rFonts w:cstheme="minorHAnsi"/>
        </w:rPr>
        <w:t>a na podstawie Instrukcji NZP- 2009 wydanie 6 oraz Regulaminu pracy Komisji Przetargowej w Szpitalu Rejonowym im. dr. Józefa Rostka w Raciborzu w</w:t>
      </w:r>
      <w:r w:rsidRPr="003F1E56">
        <w:rPr>
          <w:rFonts w:cstheme="minorHAnsi"/>
        </w:rPr>
        <w:t xml:space="preserve"> sprawach o zamówienia publiczne.</w:t>
      </w:r>
    </w:p>
    <w:p w:rsidR="009146FD" w:rsidRDefault="009146FD" w:rsidP="009146FD">
      <w:pPr>
        <w:tabs>
          <w:tab w:val="left" w:pos="6237"/>
        </w:tabs>
        <w:suppressAutoHyphens/>
        <w:spacing w:after="0" w:line="240" w:lineRule="auto"/>
        <w:ind w:firstLine="426"/>
        <w:jc w:val="both"/>
        <w:rPr>
          <w:rFonts w:eastAsia="Times New Roman" w:cstheme="minorHAnsi"/>
          <w:lang w:eastAsia="ar-SA"/>
        </w:rPr>
      </w:pPr>
    </w:p>
    <w:p w:rsidR="00FE529E" w:rsidRPr="00207163" w:rsidRDefault="00FE529E" w:rsidP="00FE529E">
      <w:pPr>
        <w:jc w:val="center"/>
        <w:rPr>
          <w:rFonts w:ascii="Calibri" w:hAnsi="Calibri" w:cs="Calibri"/>
          <w:b/>
          <w:bCs/>
          <w:vertAlign w:val="superscript"/>
        </w:rPr>
      </w:pPr>
      <w:r w:rsidRPr="00207163">
        <w:rPr>
          <w:rFonts w:ascii="Calibri" w:hAnsi="Calibri" w:cs="Calibri"/>
          <w:b/>
          <w:bCs/>
        </w:rPr>
        <w:t>§ 2</w:t>
      </w:r>
      <w:r w:rsidRPr="00207163">
        <w:rPr>
          <w:rFonts w:ascii="Calibri" w:hAnsi="Calibri" w:cs="Calibri"/>
          <w:b/>
          <w:bCs/>
          <w:vertAlign w:val="superscript"/>
        </w:rPr>
        <w:t xml:space="preserve"> </w:t>
      </w:r>
    </w:p>
    <w:p w:rsidR="00FE529E" w:rsidRPr="00207163" w:rsidRDefault="00FE529E" w:rsidP="00FE529E">
      <w:pPr>
        <w:spacing w:line="360" w:lineRule="auto"/>
        <w:jc w:val="center"/>
        <w:rPr>
          <w:rFonts w:ascii="Calibri" w:hAnsi="Calibri" w:cs="Calibri"/>
          <w:b/>
          <w:bCs/>
        </w:rPr>
      </w:pPr>
      <w:r w:rsidRPr="00207163">
        <w:rPr>
          <w:rFonts w:ascii="Calibri" w:hAnsi="Calibri" w:cs="Calibri"/>
          <w:b/>
          <w:bCs/>
        </w:rPr>
        <w:t>Przedmiot umowy</w:t>
      </w:r>
    </w:p>
    <w:p w:rsidR="00FE529E" w:rsidRPr="00FE529E" w:rsidRDefault="00FE529E" w:rsidP="00FE529E">
      <w:pPr>
        <w:jc w:val="both"/>
        <w:rPr>
          <w:rFonts w:ascii="Calibri" w:hAnsi="Calibri" w:cs="Calibri"/>
          <w:bCs/>
          <w:snapToGrid w:val="0"/>
        </w:rPr>
      </w:pPr>
      <w:r w:rsidRPr="008C2D95">
        <w:rPr>
          <w:rFonts w:ascii="Calibri" w:hAnsi="Calibri" w:cs="Calibri"/>
        </w:rPr>
        <w:t>Przedmiotem umowy jest d</w:t>
      </w:r>
      <w:r w:rsidRPr="008C2D95">
        <w:rPr>
          <w:rFonts w:ascii="Calibri" w:hAnsi="Calibri" w:cs="Calibri"/>
          <w:bCs/>
        </w:rPr>
        <w:t>ostawa</w:t>
      </w:r>
      <w:r w:rsidR="009154F9">
        <w:rPr>
          <w:rFonts w:cstheme="minorHAnsi"/>
          <w:bCs/>
        </w:rPr>
        <w:t xml:space="preserve"> </w:t>
      </w:r>
      <w:r w:rsidR="009154F9" w:rsidRPr="009154F9">
        <w:rPr>
          <w:rFonts w:cstheme="minorHAnsi"/>
          <w:bCs/>
        </w:rPr>
        <w:t>s</w:t>
      </w:r>
      <w:r w:rsidR="009154F9" w:rsidRPr="009154F9">
        <w:rPr>
          <w:rFonts w:cs="Calibri"/>
          <w:bCs/>
        </w:rPr>
        <w:t>erwera komunikacyjnego łączności radiowej LPR,</w:t>
      </w:r>
      <w:r w:rsidR="009154F9">
        <w:rPr>
          <w:rFonts w:cs="Calibri"/>
          <w:b/>
          <w:bCs/>
        </w:rPr>
        <w:t xml:space="preserve"> </w:t>
      </w:r>
      <w:r w:rsidR="009154F9" w:rsidRPr="009154F9">
        <w:rPr>
          <w:rFonts w:cs="Calibri"/>
          <w:bCs/>
        </w:rPr>
        <w:t>WPR</w:t>
      </w:r>
      <w:r w:rsidRPr="008C2D95">
        <w:rPr>
          <w:rFonts w:ascii="Calibri" w:hAnsi="Calibri" w:cs="Calibri"/>
          <w:bCs/>
        </w:rPr>
        <w:t xml:space="preserve"> dla zadania pn. „Przebudowa z rozbudową budynku szpitala w celu utworzenia Szpitalnego Oddziału Ratunkowego przy Szpitalu Rejonowym im. dr. Józefa Rostka w Raciborzu" </w:t>
      </w:r>
    </w:p>
    <w:p w:rsidR="00FE529E" w:rsidRPr="00207163" w:rsidRDefault="00FE529E" w:rsidP="00FE529E">
      <w:pPr>
        <w:jc w:val="center"/>
        <w:rPr>
          <w:rFonts w:ascii="Calibri" w:hAnsi="Calibri" w:cs="Calibri"/>
          <w:b/>
          <w:bCs/>
        </w:rPr>
      </w:pPr>
      <w:r w:rsidRPr="00207163">
        <w:rPr>
          <w:rFonts w:ascii="Calibri" w:hAnsi="Calibri" w:cs="Calibri"/>
          <w:b/>
          <w:bCs/>
        </w:rPr>
        <w:t>§ 3</w:t>
      </w:r>
    </w:p>
    <w:p w:rsidR="00FE529E" w:rsidRPr="00207163" w:rsidRDefault="00FE529E" w:rsidP="00FE529E">
      <w:pPr>
        <w:spacing w:line="360" w:lineRule="auto"/>
        <w:jc w:val="center"/>
        <w:rPr>
          <w:rFonts w:ascii="Calibri" w:hAnsi="Calibri" w:cs="Calibri"/>
          <w:b/>
          <w:bCs/>
        </w:rPr>
      </w:pPr>
      <w:r w:rsidRPr="00207163">
        <w:rPr>
          <w:rFonts w:ascii="Calibri" w:hAnsi="Calibri" w:cs="Calibri"/>
          <w:b/>
          <w:bCs/>
        </w:rPr>
        <w:t>Obowiązki stron umowy</w:t>
      </w:r>
    </w:p>
    <w:p w:rsidR="00FE529E" w:rsidRPr="002309AD" w:rsidRDefault="00FE529E" w:rsidP="00FE529E">
      <w:pPr>
        <w:rPr>
          <w:rFonts w:ascii="Calibri" w:hAnsi="Calibri" w:cs="Calibri"/>
        </w:rPr>
      </w:pPr>
      <w:r w:rsidRPr="002309AD">
        <w:rPr>
          <w:rFonts w:ascii="Calibri" w:hAnsi="Calibri" w:cs="Calibri"/>
        </w:rPr>
        <w:t>1. Do obowiązków Dostawcy należeć będzie:</w:t>
      </w:r>
    </w:p>
    <w:p w:rsidR="00FE529E" w:rsidRPr="006D4DBD" w:rsidRDefault="00FE529E" w:rsidP="00FE529E">
      <w:pPr>
        <w:jc w:val="both"/>
        <w:rPr>
          <w:rFonts w:ascii="Calibri" w:hAnsi="Calibri" w:cs="Calibri"/>
          <w:bCs/>
          <w:snapToGrid w:val="0"/>
        </w:rPr>
      </w:pPr>
      <w:r w:rsidRPr="006D4DBD">
        <w:rPr>
          <w:rFonts w:ascii="Calibri" w:hAnsi="Calibri" w:cs="Calibri"/>
          <w:bCs/>
          <w:snapToGrid w:val="0"/>
        </w:rPr>
        <w:t xml:space="preserve">- dostawa i transport, </w:t>
      </w:r>
    </w:p>
    <w:p w:rsidR="00FE529E" w:rsidRPr="006D4DBD" w:rsidRDefault="00FE529E" w:rsidP="00FE529E">
      <w:pPr>
        <w:jc w:val="both"/>
        <w:rPr>
          <w:rFonts w:ascii="Calibri" w:hAnsi="Calibri" w:cs="Calibri"/>
          <w:bCs/>
          <w:snapToGrid w:val="0"/>
        </w:rPr>
      </w:pPr>
      <w:r w:rsidRPr="006D4DBD">
        <w:rPr>
          <w:rFonts w:ascii="Calibri" w:hAnsi="Calibri" w:cs="Calibri"/>
          <w:bCs/>
          <w:snapToGrid w:val="0"/>
        </w:rPr>
        <w:t>-  rozładunek i wnoszenie do pomieszczeń wskazanych przez Zamawiającego na terenie Szpitala</w:t>
      </w:r>
      <w:r>
        <w:rPr>
          <w:rFonts w:ascii="Calibri" w:hAnsi="Calibri" w:cs="Calibri"/>
          <w:bCs/>
          <w:snapToGrid w:val="0"/>
        </w:rPr>
        <w:t>,</w:t>
      </w:r>
    </w:p>
    <w:p w:rsidR="00FE529E" w:rsidRPr="006D4DBD" w:rsidRDefault="00FE529E" w:rsidP="00FE529E">
      <w:pPr>
        <w:ind w:left="142" w:hanging="142"/>
        <w:jc w:val="both"/>
        <w:rPr>
          <w:rFonts w:ascii="Calibri" w:hAnsi="Calibri" w:cs="Calibri"/>
          <w:bCs/>
          <w:snapToGrid w:val="0"/>
        </w:rPr>
      </w:pPr>
      <w:r>
        <w:rPr>
          <w:rFonts w:ascii="Calibri" w:hAnsi="Calibri" w:cs="Calibri"/>
          <w:bCs/>
          <w:snapToGrid w:val="0"/>
        </w:rPr>
        <w:t xml:space="preserve">- </w:t>
      </w:r>
      <w:r w:rsidR="006A40E1">
        <w:rPr>
          <w:rFonts w:ascii="Calibri" w:hAnsi="Calibri" w:cs="Calibri"/>
          <w:bCs/>
          <w:snapToGrid w:val="0"/>
        </w:rPr>
        <w:t>ustawienie oraz</w:t>
      </w:r>
      <w:r w:rsidRPr="006D4DBD">
        <w:rPr>
          <w:rFonts w:ascii="Calibri" w:hAnsi="Calibri" w:cs="Calibri"/>
          <w:bCs/>
          <w:snapToGrid w:val="0"/>
        </w:rPr>
        <w:t xml:space="preserve"> uruch</w:t>
      </w:r>
      <w:r w:rsidR="006A40E1">
        <w:rPr>
          <w:rFonts w:ascii="Calibri" w:hAnsi="Calibri" w:cs="Calibri"/>
          <w:bCs/>
          <w:snapToGrid w:val="0"/>
        </w:rPr>
        <w:t>omienie</w:t>
      </w:r>
      <w:r>
        <w:rPr>
          <w:rFonts w:ascii="Calibri" w:hAnsi="Calibri" w:cs="Calibri"/>
          <w:bCs/>
          <w:snapToGrid w:val="0"/>
        </w:rPr>
        <w:t>.</w:t>
      </w:r>
      <w:r w:rsidRPr="006D4DBD">
        <w:rPr>
          <w:rFonts w:ascii="Calibri" w:hAnsi="Calibri" w:cs="Calibri"/>
          <w:bCs/>
          <w:snapToGrid w:val="0"/>
        </w:rPr>
        <w:t xml:space="preserve">  </w:t>
      </w:r>
    </w:p>
    <w:p w:rsidR="00FE529E" w:rsidRPr="002309AD" w:rsidRDefault="00FE529E" w:rsidP="00FE529E">
      <w:pPr>
        <w:rPr>
          <w:rFonts w:ascii="Calibri" w:hAnsi="Calibri" w:cs="Calibri"/>
        </w:rPr>
      </w:pPr>
      <w:r w:rsidRPr="002309AD">
        <w:rPr>
          <w:rFonts w:ascii="Calibri" w:hAnsi="Calibri" w:cs="Calibri"/>
        </w:rPr>
        <w:t>2. Do obowiązków Zamawiającego należy:</w:t>
      </w:r>
    </w:p>
    <w:p w:rsidR="00FE529E" w:rsidRDefault="00FE529E" w:rsidP="00FE529E">
      <w:pPr>
        <w:pStyle w:val="Tekstpodstawowy"/>
        <w:ind w:left="60"/>
        <w:rPr>
          <w:rFonts w:ascii="Calibri" w:hAnsi="Calibri" w:cs="Calibri"/>
          <w:sz w:val="22"/>
          <w:szCs w:val="22"/>
        </w:rPr>
      </w:pPr>
      <w:r>
        <w:rPr>
          <w:rFonts w:ascii="Calibri" w:hAnsi="Calibri" w:cs="Calibri"/>
          <w:sz w:val="22"/>
          <w:szCs w:val="22"/>
        </w:rPr>
        <w:t>a)</w:t>
      </w:r>
      <w:r w:rsidRPr="002309AD">
        <w:rPr>
          <w:rFonts w:ascii="Calibri" w:hAnsi="Calibri" w:cs="Calibri"/>
          <w:sz w:val="22"/>
          <w:szCs w:val="22"/>
        </w:rPr>
        <w:t xml:space="preserve"> wyznaczenie osoby odpowiedzialnej za realizację postanowień umowy.  </w:t>
      </w:r>
    </w:p>
    <w:p w:rsidR="00FE529E" w:rsidRPr="002309AD" w:rsidRDefault="00FE529E" w:rsidP="00FE529E">
      <w:pPr>
        <w:pStyle w:val="Tekstpodstawowy"/>
        <w:ind w:left="60"/>
        <w:rPr>
          <w:rFonts w:ascii="Calibri" w:hAnsi="Calibri" w:cs="Calibri"/>
          <w:sz w:val="22"/>
          <w:szCs w:val="22"/>
        </w:rPr>
      </w:pPr>
    </w:p>
    <w:p w:rsidR="00FE529E" w:rsidRPr="004A071A" w:rsidRDefault="00FE529E" w:rsidP="00FE529E">
      <w:pPr>
        <w:jc w:val="center"/>
        <w:rPr>
          <w:rFonts w:ascii="Calibri" w:hAnsi="Calibri" w:cs="Calibri"/>
          <w:b/>
          <w:bCs/>
        </w:rPr>
      </w:pPr>
      <w:r w:rsidRPr="004A071A">
        <w:rPr>
          <w:rFonts w:ascii="Calibri" w:hAnsi="Calibri" w:cs="Calibri"/>
          <w:b/>
          <w:bCs/>
        </w:rPr>
        <w:t>§ 4</w:t>
      </w:r>
    </w:p>
    <w:p w:rsidR="00FE529E" w:rsidRPr="004A071A" w:rsidRDefault="00FE529E" w:rsidP="00FE529E">
      <w:pPr>
        <w:spacing w:line="360" w:lineRule="auto"/>
        <w:jc w:val="center"/>
        <w:rPr>
          <w:rFonts w:ascii="Calibri" w:hAnsi="Calibri" w:cs="Calibri"/>
          <w:b/>
          <w:bCs/>
        </w:rPr>
      </w:pPr>
      <w:r w:rsidRPr="004A071A">
        <w:rPr>
          <w:rFonts w:ascii="Calibri" w:hAnsi="Calibri" w:cs="Calibri"/>
          <w:b/>
          <w:bCs/>
        </w:rPr>
        <w:t>Wynagrodzenie</w:t>
      </w:r>
    </w:p>
    <w:p w:rsidR="00FE529E" w:rsidRPr="002309AD" w:rsidRDefault="00FE529E" w:rsidP="00FE529E">
      <w:pPr>
        <w:overflowPunct w:val="0"/>
        <w:ind w:right="203"/>
        <w:jc w:val="both"/>
        <w:textAlignment w:val="baseline"/>
        <w:rPr>
          <w:rFonts w:ascii="Calibri" w:hAnsi="Calibri" w:cs="Calibri"/>
          <w:bCs/>
        </w:rPr>
      </w:pPr>
      <w:r w:rsidRPr="002309AD">
        <w:rPr>
          <w:rFonts w:ascii="Calibri" w:hAnsi="Calibri" w:cs="Calibri"/>
        </w:rPr>
        <w:lastRenderedPageBreak/>
        <w:t>1. Wartość przedmiotu umowy strony ustalają na kwotę nie wyższą niż........................ PLN</w:t>
      </w:r>
    </w:p>
    <w:p w:rsidR="00FE529E" w:rsidRPr="00894909" w:rsidRDefault="00FE529E" w:rsidP="00FE529E">
      <w:pPr>
        <w:pStyle w:val="Tekstpodstawowy"/>
        <w:tabs>
          <w:tab w:val="left" w:pos="0"/>
        </w:tabs>
        <w:spacing w:after="120"/>
        <w:jc w:val="both"/>
        <w:rPr>
          <w:rFonts w:ascii="Calibri" w:hAnsi="Calibri" w:cs="Calibri"/>
          <w:sz w:val="22"/>
          <w:szCs w:val="22"/>
        </w:rPr>
      </w:pPr>
      <w:r w:rsidRPr="002309AD">
        <w:rPr>
          <w:rFonts w:ascii="Calibri" w:hAnsi="Calibri" w:cs="Calibri"/>
          <w:sz w:val="22"/>
          <w:szCs w:val="22"/>
        </w:rPr>
        <w:t>netto (słownie: ......................................................</w:t>
      </w:r>
      <w:r>
        <w:rPr>
          <w:rFonts w:ascii="Calibri" w:hAnsi="Calibri" w:cs="Calibri"/>
          <w:sz w:val="22"/>
          <w:szCs w:val="22"/>
        </w:rPr>
        <w:t xml:space="preserve">......................../100), podatek </w:t>
      </w:r>
      <w:r w:rsidRPr="00894909">
        <w:rPr>
          <w:rFonts w:ascii="Calibri" w:hAnsi="Calibri" w:cs="Calibri"/>
          <w:sz w:val="22"/>
          <w:szCs w:val="22"/>
        </w:rPr>
        <w:t>VAT w kwocie: ………….. złotych (słownie: ……</w:t>
      </w:r>
      <w:r>
        <w:rPr>
          <w:rFonts w:ascii="Calibri" w:hAnsi="Calibri" w:cs="Calibri"/>
          <w:sz w:val="22"/>
          <w:szCs w:val="22"/>
        </w:rPr>
        <w:t>……………………..</w:t>
      </w:r>
      <w:r w:rsidRPr="00894909">
        <w:rPr>
          <w:rFonts w:ascii="Calibri" w:hAnsi="Calibri" w:cs="Calibri"/>
          <w:sz w:val="22"/>
          <w:szCs w:val="22"/>
        </w:rPr>
        <w:t xml:space="preserve"> zł 00/100) łącznie:</w:t>
      </w:r>
      <w:r>
        <w:rPr>
          <w:rFonts w:ascii="Calibri" w:hAnsi="Calibri" w:cs="Calibri"/>
          <w:sz w:val="22"/>
          <w:szCs w:val="22"/>
        </w:rPr>
        <w:t xml:space="preserve"> …………………………</w:t>
      </w:r>
      <w:r w:rsidRPr="00894909">
        <w:rPr>
          <w:rFonts w:ascii="Calibri" w:hAnsi="Calibri" w:cs="Calibri"/>
          <w:sz w:val="22"/>
          <w:szCs w:val="22"/>
        </w:rPr>
        <w:t xml:space="preserve"> złotych brutto (słownie: </w:t>
      </w:r>
      <w:r>
        <w:rPr>
          <w:rFonts w:ascii="Calibri" w:hAnsi="Calibri" w:cs="Calibri"/>
          <w:sz w:val="22"/>
          <w:szCs w:val="22"/>
        </w:rPr>
        <w:t>……………………………………… 00</w:t>
      </w:r>
      <w:r w:rsidRPr="00894909">
        <w:rPr>
          <w:rFonts w:ascii="Calibri" w:hAnsi="Calibri" w:cs="Calibri"/>
          <w:sz w:val="22"/>
          <w:szCs w:val="22"/>
        </w:rPr>
        <w:t>/100 ).</w:t>
      </w:r>
    </w:p>
    <w:p w:rsidR="00FE529E" w:rsidRPr="00C5168F" w:rsidRDefault="00FE529E" w:rsidP="00FE529E">
      <w:pPr>
        <w:pStyle w:val="Tekstpodstawowy2"/>
        <w:overflowPunct w:val="0"/>
        <w:autoSpaceDE w:val="0"/>
        <w:autoSpaceDN w:val="0"/>
        <w:adjustRightInd w:val="0"/>
        <w:ind w:right="203"/>
        <w:textAlignment w:val="baseline"/>
        <w:rPr>
          <w:rFonts w:ascii="Calibri" w:hAnsi="Calibri" w:cs="Calibri"/>
          <w:bCs/>
          <w:sz w:val="22"/>
          <w:szCs w:val="22"/>
        </w:rPr>
      </w:pPr>
      <w:r w:rsidRPr="002309AD">
        <w:rPr>
          <w:rFonts w:ascii="Calibri" w:hAnsi="Calibri" w:cs="Calibri"/>
          <w:bCs/>
          <w:sz w:val="22"/>
          <w:szCs w:val="22"/>
        </w:rPr>
        <w:t>2. Zamawiający zapłaci D</w:t>
      </w:r>
      <w:r>
        <w:rPr>
          <w:rFonts w:ascii="Calibri" w:hAnsi="Calibri" w:cs="Calibri"/>
          <w:bCs/>
          <w:sz w:val="22"/>
          <w:szCs w:val="22"/>
        </w:rPr>
        <w:t>ostawcy należność za dostarczony sprzęt po protokolarnym przekazaniu oraz wypełnieniu obowiązków określonych w § 3 ust. 1 .</w:t>
      </w:r>
    </w:p>
    <w:p w:rsidR="00FE529E" w:rsidRPr="002309AD" w:rsidRDefault="00FE529E" w:rsidP="00FE529E">
      <w:pPr>
        <w:rPr>
          <w:rFonts w:ascii="Calibri" w:hAnsi="Calibri" w:cs="Calibri"/>
        </w:rPr>
      </w:pPr>
      <w:r w:rsidRPr="002309AD">
        <w:rPr>
          <w:rFonts w:ascii="Calibri" w:hAnsi="Calibri" w:cs="Calibri"/>
        </w:rPr>
        <w:t xml:space="preserve">3. W przypadku wystawienia przez wykonawcę faktury elektronicznej adres zamawiającego na </w:t>
      </w:r>
      <w:r w:rsidRPr="004A071A">
        <w:rPr>
          <w:rFonts w:ascii="Calibri" w:hAnsi="Calibri" w:cs="Calibri"/>
          <w:b/>
          <w:bCs/>
        </w:rPr>
        <w:t>Platformie Elektronicznego Fakturowania (PEF) to: 6391703765.</w:t>
      </w:r>
    </w:p>
    <w:p w:rsidR="00FE529E" w:rsidRPr="002309AD" w:rsidRDefault="00FE529E" w:rsidP="00FE529E">
      <w:pPr>
        <w:overflowPunct w:val="0"/>
        <w:ind w:right="204"/>
        <w:jc w:val="both"/>
        <w:textAlignment w:val="baseline"/>
        <w:rPr>
          <w:rFonts w:ascii="Calibri" w:hAnsi="Calibri" w:cs="Calibri"/>
        </w:rPr>
      </w:pPr>
      <w:r w:rsidRPr="002309AD">
        <w:rPr>
          <w:rFonts w:ascii="Calibri" w:hAnsi="Calibri" w:cs="Calibri"/>
        </w:rPr>
        <w:t>4. Nale</w:t>
      </w:r>
      <w:r>
        <w:rPr>
          <w:rFonts w:ascii="Calibri" w:hAnsi="Calibri" w:cs="Calibri"/>
        </w:rPr>
        <w:t>żność płatna będzie w terminie 3</w:t>
      </w:r>
      <w:r w:rsidRPr="002309AD">
        <w:rPr>
          <w:rFonts w:ascii="Calibri" w:hAnsi="Calibri" w:cs="Calibri"/>
        </w:rPr>
        <w:t xml:space="preserve">0 dni </w:t>
      </w:r>
      <w:r>
        <w:rPr>
          <w:rFonts w:ascii="Calibri" w:hAnsi="Calibri" w:cs="Calibri"/>
        </w:rPr>
        <w:t xml:space="preserve">od daty otrzymania faktury przez Zamawiającego </w:t>
      </w:r>
      <w:r w:rsidRPr="002309AD">
        <w:rPr>
          <w:rFonts w:ascii="Calibri" w:hAnsi="Calibri" w:cs="Calibri"/>
        </w:rPr>
        <w:t>na rachunek Dostawcy o numerze: ………………………</w:t>
      </w:r>
      <w:r>
        <w:rPr>
          <w:rFonts w:ascii="Calibri" w:hAnsi="Calibri" w:cs="Calibri"/>
        </w:rPr>
        <w:t>…………………………………</w:t>
      </w:r>
      <w:r w:rsidRPr="002309AD">
        <w:rPr>
          <w:rFonts w:ascii="Calibri" w:hAnsi="Calibri" w:cs="Calibri"/>
        </w:rPr>
        <w:t xml:space="preserve">, przy czym za dzień zapłaty przyjmuje się dzień obciążenia rachunku bankowego Zamawiającego. </w:t>
      </w:r>
    </w:p>
    <w:p w:rsidR="00FE529E" w:rsidRPr="002309AD" w:rsidRDefault="00FE529E" w:rsidP="00FE529E">
      <w:pPr>
        <w:overflowPunct w:val="0"/>
        <w:ind w:right="203"/>
        <w:jc w:val="both"/>
        <w:textAlignment w:val="baseline"/>
        <w:rPr>
          <w:rFonts w:ascii="Calibri" w:hAnsi="Calibri" w:cs="Calibri"/>
          <w:bCs/>
        </w:rPr>
      </w:pPr>
      <w:r w:rsidRPr="002309AD">
        <w:rPr>
          <w:rFonts w:ascii="Calibri" w:hAnsi="Calibri" w:cs="Calibri"/>
        </w:rPr>
        <w:t>Dostawca</w:t>
      </w:r>
      <w:r w:rsidRPr="002309AD">
        <w:rPr>
          <w:rFonts w:ascii="Calibri" w:hAnsi="Calibri" w:cs="Calibri"/>
          <w:bCs/>
        </w:rPr>
        <w:t xml:space="preserve"> oświadcza, iż bank, który prowadzi rachunek Dostawcy, na który przekazywane będą wpłaty z tytułu dostaw wynikających z umowy, prowadzi działalność operacyjną w Polsce. </w:t>
      </w:r>
    </w:p>
    <w:p w:rsidR="00FE529E" w:rsidRPr="002309AD" w:rsidRDefault="00FE529E" w:rsidP="00FE529E">
      <w:pPr>
        <w:overflowPunct w:val="0"/>
        <w:ind w:right="203"/>
        <w:jc w:val="both"/>
        <w:textAlignment w:val="baseline"/>
        <w:rPr>
          <w:rFonts w:ascii="Calibri" w:hAnsi="Calibri" w:cs="Calibri"/>
          <w:bCs/>
        </w:rPr>
      </w:pPr>
      <w:r w:rsidRPr="002309AD">
        <w:rPr>
          <w:rFonts w:ascii="Calibri" w:hAnsi="Calibri" w:cs="Calibri"/>
          <w:bCs/>
        </w:rPr>
        <w:t>Zmiana rachunku bankowego Dostawcy wymaga zawarcia aneksu do umowy, przy czym Zamawiający nie będzie miał możliwości odmowy podpisania stosownego aneksu.</w:t>
      </w:r>
    </w:p>
    <w:p w:rsidR="00FE529E" w:rsidRPr="00FE529E" w:rsidRDefault="00FE529E" w:rsidP="00FE529E">
      <w:pPr>
        <w:overflowPunct w:val="0"/>
        <w:ind w:right="203"/>
        <w:jc w:val="both"/>
        <w:textAlignment w:val="baseline"/>
        <w:rPr>
          <w:rFonts w:ascii="Calibri" w:hAnsi="Calibri" w:cs="Calibri"/>
          <w:bCs/>
        </w:rPr>
      </w:pPr>
      <w:r w:rsidRPr="002309AD">
        <w:rPr>
          <w:rFonts w:ascii="Calibri" w:hAnsi="Calibri" w:cs="Calibri"/>
          <w:bCs/>
          <w:snapToGrid w:val="0"/>
        </w:rPr>
        <w:t xml:space="preserve">Płatność będzie dokonana przelewem z zastosowaniem mechanizmu podzielonej płatności, w tym podatek VAT będzie zapłacony jedynie w walucie polskiej na numer rachunku bankowego prowadzonego zgodnie z polskim prawem bankowym dla waluty polskiej. Wykonawca oświadcza, że wskazany przez niego w Umowie numer rachunku bankowego jest zawarty w wykazie, o którym mowa w art. 96b ustawy z dnia 11 marca 2004 r. o podatku od towarów i usług </w:t>
      </w:r>
      <w:r w:rsidRPr="009C1CA9">
        <w:rPr>
          <w:rFonts w:ascii="Calibri" w:hAnsi="Calibri" w:cs="Calibri"/>
          <w:bCs/>
          <w:snapToGrid w:val="0"/>
        </w:rPr>
        <w:t xml:space="preserve">(Dz.U.2022.931 </w:t>
      </w:r>
      <w:proofErr w:type="spellStart"/>
      <w:r w:rsidRPr="009C1CA9">
        <w:rPr>
          <w:rFonts w:ascii="Calibri" w:hAnsi="Calibri" w:cs="Calibri"/>
          <w:bCs/>
          <w:snapToGrid w:val="0"/>
        </w:rPr>
        <w:t>t.j</w:t>
      </w:r>
      <w:proofErr w:type="spellEnd"/>
      <w:r w:rsidRPr="009C1CA9">
        <w:rPr>
          <w:rFonts w:ascii="Calibri" w:hAnsi="Calibri" w:cs="Calibri"/>
          <w:bCs/>
          <w:snapToGrid w:val="0"/>
        </w:rPr>
        <w:t>.</w:t>
      </w:r>
      <w:r w:rsidRPr="00CC12AE">
        <w:rPr>
          <w:rFonts w:ascii="Calibri" w:hAnsi="Calibri" w:cs="Calibri"/>
          <w:bCs/>
          <w:snapToGrid w:val="0"/>
        </w:rPr>
        <w:t xml:space="preserve"> </w:t>
      </w:r>
      <w:r w:rsidRPr="002309AD">
        <w:rPr>
          <w:rFonts w:ascii="Calibri" w:hAnsi="Calibri" w:cs="Calibri"/>
          <w:bCs/>
          <w:snapToGrid w:val="0"/>
        </w:rPr>
        <w:t>ze zm.), dalej ustawa o VAT. 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opóźnienie ani za zwłokę w zapłacie. 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 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 Wykonawca ponosi odpowiedzialność wobec Zamawiającego za rzetelność, prawidłowość i terminowość rozliczenia wszelkich podatków i innych należności publicznoprawnych podlegających doliczeniu do ceny.</w:t>
      </w:r>
    </w:p>
    <w:p w:rsidR="00FE529E" w:rsidRPr="004A071A" w:rsidRDefault="00FE529E" w:rsidP="00FE529E">
      <w:pPr>
        <w:jc w:val="center"/>
        <w:rPr>
          <w:rFonts w:ascii="Calibri" w:hAnsi="Calibri" w:cs="Calibri"/>
          <w:b/>
          <w:bCs/>
        </w:rPr>
      </w:pPr>
      <w:r w:rsidRPr="004A071A">
        <w:rPr>
          <w:rFonts w:ascii="Calibri" w:hAnsi="Calibri" w:cs="Calibri"/>
          <w:b/>
          <w:bCs/>
        </w:rPr>
        <w:t>§ 5</w:t>
      </w:r>
    </w:p>
    <w:p w:rsidR="00FE529E" w:rsidRPr="004A071A" w:rsidRDefault="00FE529E" w:rsidP="00FE529E">
      <w:pPr>
        <w:pStyle w:val="Nagwek1"/>
        <w:spacing w:line="360" w:lineRule="auto"/>
        <w:jc w:val="center"/>
        <w:rPr>
          <w:rFonts w:ascii="Calibri" w:hAnsi="Calibri" w:cs="Calibri"/>
          <w:bCs/>
          <w:sz w:val="22"/>
          <w:szCs w:val="22"/>
        </w:rPr>
      </w:pPr>
      <w:r w:rsidRPr="004A071A">
        <w:rPr>
          <w:rFonts w:ascii="Calibri" w:hAnsi="Calibri" w:cs="Calibri"/>
          <w:bCs/>
          <w:sz w:val="22"/>
          <w:szCs w:val="22"/>
        </w:rPr>
        <w:t>Czas trwania umowy</w:t>
      </w:r>
    </w:p>
    <w:p w:rsidR="00FE529E" w:rsidRPr="00894909" w:rsidRDefault="00FE529E" w:rsidP="00FE529E">
      <w:pPr>
        <w:pStyle w:val="Tekstpodstawowy"/>
        <w:rPr>
          <w:rFonts w:ascii="Calibri" w:hAnsi="Calibri" w:cs="Calibri"/>
          <w:bCs/>
          <w:sz w:val="22"/>
          <w:szCs w:val="22"/>
        </w:rPr>
      </w:pPr>
      <w:r w:rsidRPr="002309AD">
        <w:rPr>
          <w:rFonts w:ascii="Calibri" w:hAnsi="Calibri" w:cs="Calibri"/>
          <w:bCs/>
          <w:sz w:val="22"/>
          <w:szCs w:val="22"/>
        </w:rPr>
        <w:t>1. Umowę zawiera się na okres:</w:t>
      </w:r>
      <w:r>
        <w:rPr>
          <w:rFonts w:ascii="Calibri" w:hAnsi="Calibri" w:cs="Calibri"/>
          <w:bCs/>
          <w:sz w:val="22"/>
          <w:szCs w:val="22"/>
        </w:rPr>
        <w:t xml:space="preserve"> </w:t>
      </w:r>
      <w:r w:rsidRPr="00896F2C">
        <w:rPr>
          <w:rFonts w:ascii="Calibri" w:hAnsi="Calibri" w:cs="Calibri"/>
          <w:snapToGrid w:val="0"/>
          <w:sz w:val="22"/>
          <w:szCs w:val="22"/>
        </w:rPr>
        <w:t xml:space="preserve">- </w:t>
      </w:r>
      <w:r w:rsidR="009154F9">
        <w:rPr>
          <w:rFonts w:ascii="Calibri" w:hAnsi="Calibri" w:cs="Calibri"/>
          <w:b/>
          <w:snapToGrid w:val="0"/>
          <w:sz w:val="22"/>
          <w:szCs w:val="22"/>
        </w:rPr>
        <w:t>do 12</w:t>
      </w:r>
      <w:r>
        <w:rPr>
          <w:rFonts w:ascii="Calibri" w:hAnsi="Calibri" w:cs="Calibri"/>
          <w:b/>
          <w:snapToGrid w:val="0"/>
          <w:sz w:val="22"/>
          <w:szCs w:val="22"/>
        </w:rPr>
        <w:t>.</w:t>
      </w:r>
      <w:r w:rsidRPr="00FE529E">
        <w:rPr>
          <w:rFonts w:ascii="Calibri" w:hAnsi="Calibri" w:cs="Calibri"/>
          <w:b/>
          <w:snapToGrid w:val="0"/>
          <w:sz w:val="22"/>
          <w:szCs w:val="22"/>
        </w:rPr>
        <w:t>06</w:t>
      </w:r>
      <w:r w:rsidRPr="00FE529E">
        <w:rPr>
          <w:rFonts w:ascii="Calibri" w:hAnsi="Calibri" w:cs="Calibri"/>
          <w:b/>
          <w:bCs/>
          <w:sz w:val="22"/>
          <w:szCs w:val="22"/>
        </w:rPr>
        <w:t>.2023r</w:t>
      </w:r>
    </w:p>
    <w:p w:rsidR="00FE529E" w:rsidRPr="002309AD" w:rsidRDefault="00FE529E" w:rsidP="00FE529E">
      <w:pPr>
        <w:overflowPunct w:val="0"/>
        <w:ind w:right="203"/>
        <w:jc w:val="both"/>
        <w:textAlignment w:val="baseline"/>
        <w:rPr>
          <w:rFonts w:ascii="Calibri" w:hAnsi="Calibri" w:cs="Calibri"/>
        </w:rPr>
      </w:pPr>
      <w:r w:rsidRPr="002309AD">
        <w:rPr>
          <w:rFonts w:ascii="Calibri" w:hAnsi="Calibri" w:cs="Calibri"/>
        </w:rPr>
        <w:t>2. W przypadku, gdy Wykonawca:</w:t>
      </w:r>
    </w:p>
    <w:p w:rsidR="00FE529E" w:rsidRPr="002309AD" w:rsidRDefault="00FE529E" w:rsidP="00FE529E">
      <w:pPr>
        <w:ind w:right="203"/>
        <w:jc w:val="both"/>
        <w:rPr>
          <w:rFonts w:ascii="Calibri" w:hAnsi="Calibri" w:cs="Calibri"/>
        </w:rPr>
      </w:pPr>
      <w:r w:rsidRPr="002309AD">
        <w:rPr>
          <w:rFonts w:ascii="Calibri" w:hAnsi="Calibri" w:cs="Calibri"/>
        </w:rPr>
        <w:lastRenderedPageBreak/>
        <w:t xml:space="preserve">a) uchyla się od wykonania umowy, </w:t>
      </w:r>
    </w:p>
    <w:p w:rsidR="00FE529E" w:rsidRPr="002309AD" w:rsidRDefault="00FE529E" w:rsidP="00FE529E">
      <w:pPr>
        <w:ind w:right="203"/>
        <w:jc w:val="both"/>
        <w:rPr>
          <w:rFonts w:ascii="Calibri" w:hAnsi="Calibri" w:cs="Calibri"/>
        </w:rPr>
      </w:pPr>
      <w:r w:rsidRPr="002309AD">
        <w:rPr>
          <w:rFonts w:ascii="Calibri" w:hAnsi="Calibri" w:cs="Calibri"/>
        </w:rPr>
        <w:t>b) realizuje przedmiot umowy odmiennie niż w sposób p</w:t>
      </w:r>
      <w:r>
        <w:rPr>
          <w:rFonts w:ascii="Calibri" w:hAnsi="Calibri" w:cs="Calibri"/>
        </w:rPr>
        <w:t>rzewidziany warunkami niniejszego zapytania ofertowego</w:t>
      </w:r>
      <w:r w:rsidRPr="002309AD">
        <w:rPr>
          <w:rFonts w:ascii="Calibri" w:hAnsi="Calibri" w:cs="Calibri"/>
        </w:rPr>
        <w:t xml:space="preserve">, złożoną ofertą lub warunkami niniejszej umowy, </w:t>
      </w:r>
    </w:p>
    <w:p w:rsidR="00FE529E" w:rsidRPr="002309AD" w:rsidRDefault="00FE529E" w:rsidP="00FE529E">
      <w:pPr>
        <w:ind w:right="203"/>
        <w:jc w:val="both"/>
        <w:rPr>
          <w:rFonts w:ascii="Calibri" w:hAnsi="Calibri" w:cs="Calibri"/>
        </w:rPr>
      </w:pPr>
      <w:r w:rsidRPr="002309AD">
        <w:rPr>
          <w:rFonts w:ascii="Calibri" w:hAnsi="Calibri" w:cs="Calibri"/>
        </w:rPr>
        <w:t>c) uchyla się od wykonania zaleceń pokontrolnych,</w:t>
      </w:r>
    </w:p>
    <w:p w:rsidR="00FE529E" w:rsidRPr="002309AD" w:rsidRDefault="00FE529E" w:rsidP="00FE529E">
      <w:pPr>
        <w:ind w:right="203"/>
        <w:jc w:val="both"/>
        <w:rPr>
          <w:rFonts w:ascii="Calibri" w:hAnsi="Calibri" w:cs="Calibri"/>
        </w:rPr>
      </w:pPr>
      <w:r w:rsidRPr="002309AD">
        <w:rPr>
          <w:rFonts w:ascii="Calibri" w:hAnsi="Calibri" w:cs="Calibri"/>
        </w:rPr>
        <w:t>Zamawiający może pisemnie zwrócić się o podjęcie działań – w określonym w wezwaniu terminie – mających na celu wyeliminowanie stwierdzonych uchybień.</w:t>
      </w:r>
    </w:p>
    <w:p w:rsidR="00FE529E" w:rsidRPr="002309AD" w:rsidRDefault="00FE529E" w:rsidP="00FE529E">
      <w:pPr>
        <w:overflowPunct w:val="0"/>
        <w:ind w:right="203"/>
        <w:jc w:val="both"/>
        <w:textAlignment w:val="baseline"/>
        <w:rPr>
          <w:rFonts w:ascii="Calibri" w:hAnsi="Calibri" w:cs="Calibri"/>
        </w:rPr>
      </w:pPr>
      <w:r>
        <w:rPr>
          <w:rFonts w:ascii="Calibri" w:hAnsi="Calibri" w:cs="Calibri"/>
        </w:rPr>
        <w:t>3</w:t>
      </w:r>
      <w:r w:rsidRPr="002309AD">
        <w:rPr>
          <w:rFonts w:ascii="Calibri" w:hAnsi="Calibri" w:cs="Calibri"/>
        </w:rPr>
        <w:t xml:space="preserve">. W przypadku gdy Wykonawca w </w:t>
      </w:r>
      <w:r>
        <w:rPr>
          <w:rFonts w:ascii="Calibri" w:hAnsi="Calibri" w:cs="Calibri"/>
        </w:rPr>
        <w:t>terminie, o którym mowa w ust. 2</w:t>
      </w:r>
      <w:r w:rsidRPr="002309AD">
        <w:rPr>
          <w:rFonts w:ascii="Calibri" w:hAnsi="Calibri" w:cs="Calibri"/>
        </w:rPr>
        <w:t xml:space="preserve"> nie podejmie działań mających na celu wyeliminowanie stwierdzonych uchybień, Zamawiający upoważniony będzie do złożenia oświadczenia o rozwiązaniu umowy w trybie natychmiastowym, z zachowaniem prawa do roszczeń odszkodowawczych.</w:t>
      </w:r>
    </w:p>
    <w:p w:rsidR="00FE529E" w:rsidRPr="002309AD" w:rsidRDefault="00FE529E" w:rsidP="00FE529E">
      <w:pPr>
        <w:overflowPunct w:val="0"/>
        <w:ind w:right="203"/>
        <w:jc w:val="both"/>
        <w:textAlignment w:val="baseline"/>
        <w:rPr>
          <w:rFonts w:ascii="Calibri" w:hAnsi="Calibri" w:cs="Calibri"/>
        </w:rPr>
      </w:pPr>
      <w:r>
        <w:rPr>
          <w:rFonts w:ascii="Calibri" w:hAnsi="Calibri" w:cs="Calibri"/>
        </w:rPr>
        <w:t>4</w:t>
      </w:r>
      <w:r w:rsidRPr="002309AD">
        <w:rPr>
          <w:rFonts w:ascii="Calibri" w:hAnsi="Calibri" w:cs="Calibri"/>
        </w:rPr>
        <w:t>. Zamawiający zastrzega sobie prawo do rozwiązania umowy bez zachowania terminu wypowiedzenia w sytuacji gdy Wykonawca:</w:t>
      </w:r>
    </w:p>
    <w:p w:rsidR="00FE529E" w:rsidRPr="002309AD" w:rsidRDefault="00FE529E" w:rsidP="00FE529E">
      <w:pPr>
        <w:ind w:right="203"/>
        <w:jc w:val="both"/>
        <w:rPr>
          <w:rFonts w:ascii="Calibri" w:hAnsi="Calibri" w:cs="Calibri"/>
        </w:rPr>
      </w:pPr>
      <w:r w:rsidRPr="002309AD">
        <w:rPr>
          <w:rFonts w:ascii="Calibri" w:hAnsi="Calibri" w:cs="Calibri"/>
        </w:rPr>
        <w:t>a) utracił uprawnienia konieczne do prowadzenia działalności,</w:t>
      </w:r>
    </w:p>
    <w:p w:rsidR="00FE529E" w:rsidRPr="002309AD" w:rsidRDefault="00FE529E" w:rsidP="00FE529E">
      <w:pPr>
        <w:ind w:right="203"/>
        <w:jc w:val="both"/>
        <w:rPr>
          <w:rFonts w:ascii="Calibri" w:hAnsi="Calibri" w:cs="Calibri"/>
        </w:rPr>
      </w:pPr>
      <w:r>
        <w:rPr>
          <w:rFonts w:ascii="Calibri" w:hAnsi="Calibri" w:cs="Calibri"/>
        </w:rPr>
        <w:t>b</w:t>
      </w:r>
      <w:r w:rsidRPr="002309AD">
        <w:rPr>
          <w:rFonts w:ascii="Calibri" w:hAnsi="Calibri" w:cs="Calibri"/>
        </w:rPr>
        <w:t>) mimo pisemnych upomnień Zamawiającego, nadal w sposób rażący narusza inne postanowienia niniejszej Umowy lub wykonuje przedmiot umowy w sposób niezgodny z warunkami umowy lub warunkami specyfikacji istotnych warunków zamówienia bądź oferty,</w:t>
      </w:r>
    </w:p>
    <w:p w:rsidR="00FE529E" w:rsidRPr="002309AD" w:rsidRDefault="00FE529E" w:rsidP="00FE529E">
      <w:pPr>
        <w:ind w:right="203"/>
        <w:jc w:val="both"/>
        <w:rPr>
          <w:rFonts w:ascii="Calibri" w:hAnsi="Calibri" w:cs="Calibri"/>
        </w:rPr>
      </w:pPr>
      <w:r>
        <w:rPr>
          <w:rFonts w:ascii="Calibri" w:hAnsi="Calibri" w:cs="Calibri"/>
        </w:rPr>
        <w:t>c</w:t>
      </w:r>
      <w:r w:rsidRPr="002309AD">
        <w:rPr>
          <w:rFonts w:ascii="Calibri" w:hAnsi="Calibri" w:cs="Calibri"/>
        </w:rPr>
        <w:t>) nastąpiło zajęcie wierzytelności Wykonawcy.</w:t>
      </w:r>
    </w:p>
    <w:p w:rsidR="00FE529E" w:rsidRPr="002309AD" w:rsidRDefault="00FE529E" w:rsidP="00FE529E">
      <w:pPr>
        <w:pStyle w:val="Tekstpodstawowy"/>
        <w:rPr>
          <w:rFonts w:ascii="Calibri" w:hAnsi="Calibri" w:cs="Calibri"/>
          <w:sz w:val="22"/>
          <w:szCs w:val="22"/>
        </w:rPr>
      </w:pPr>
    </w:p>
    <w:p w:rsidR="00FE529E" w:rsidRPr="004A071A" w:rsidRDefault="00FE529E" w:rsidP="00FE529E">
      <w:pPr>
        <w:pStyle w:val="Tekstpodstawowy"/>
        <w:jc w:val="center"/>
        <w:rPr>
          <w:rFonts w:ascii="Calibri" w:hAnsi="Calibri" w:cs="Calibri"/>
          <w:b/>
          <w:bCs/>
          <w:sz w:val="22"/>
          <w:szCs w:val="22"/>
        </w:rPr>
      </w:pPr>
      <w:r w:rsidRPr="004A071A">
        <w:rPr>
          <w:rFonts w:ascii="Calibri" w:hAnsi="Calibri" w:cs="Calibri"/>
          <w:b/>
          <w:bCs/>
          <w:sz w:val="22"/>
          <w:szCs w:val="22"/>
        </w:rPr>
        <w:t>§ 6</w:t>
      </w:r>
    </w:p>
    <w:p w:rsidR="00FE529E" w:rsidRPr="004A071A" w:rsidRDefault="00FE529E" w:rsidP="00FE529E">
      <w:pPr>
        <w:pStyle w:val="Tekstpodstawowy"/>
        <w:spacing w:line="360" w:lineRule="auto"/>
        <w:jc w:val="center"/>
        <w:rPr>
          <w:rFonts w:ascii="Calibri" w:hAnsi="Calibri" w:cs="Calibri"/>
          <w:b/>
          <w:bCs/>
          <w:sz w:val="22"/>
          <w:szCs w:val="22"/>
        </w:rPr>
      </w:pPr>
      <w:r w:rsidRPr="004A071A">
        <w:rPr>
          <w:rFonts w:ascii="Calibri" w:hAnsi="Calibri" w:cs="Calibri"/>
          <w:b/>
          <w:bCs/>
          <w:sz w:val="22"/>
          <w:szCs w:val="22"/>
        </w:rPr>
        <w:t>Gwarancja i rękojmia</w:t>
      </w:r>
    </w:p>
    <w:p w:rsidR="00FE529E" w:rsidRPr="002309AD" w:rsidRDefault="00FE529E" w:rsidP="00FE529E">
      <w:pPr>
        <w:pStyle w:val="Tekstpodstawowy"/>
        <w:rPr>
          <w:rFonts w:ascii="Calibri" w:hAnsi="Calibri" w:cs="Calibri"/>
          <w:bCs/>
          <w:sz w:val="22"/>
          <w:szCs w:val="22"/>
        </w:rPr>
      </w:pPr>
      <w:r w:rsidRPr="002309AD">
        <w:rPr>
          <w:rFonts w:ascii="Calibri" w:hAnsi="Calibri" w:cs="Calibri"/>
          <w:bCs/>
          <w:sz w:val="22"/>
          <w:szCs w:val="22"/>
        </w:rPr>
        <w:t>1. Dostawca</w:t>
      </w:r>
      <w:r>
        <w:rPr>
          <w:rFonts w:ascii="Calibri" w:hAnsi="Calibri" w:cs="Calibri"/>
          <w:bCs/>
          <w:sz w:val="22"/>
          <w:szCs w:val="22"/>
        </w:rPr>
        <w:t xml:space="preserve"> udziela gwarancji  </w:t>
      </w:r>
      <w:r w:rsidRPr="002309AD">
        <w:rPr>
          <w:rFonts w:ascii="Calibri" w:hAnsi="Calibri" w:cs="Calibri"/>
          <w:bCs/>
          <w:sz w:val="22"/>
          <w:szCs w:val="22"/>
        </w:rPr>
        <w:t xml:space="preserve"> na </w:t>
      </w:r>
      <w:r>
        <w:rPr>
          <w:rFonts w:ascii="Calibri" w:hAnsi="Calibri" w:cs="Calibri"/>
          <w:bCs/>
          <w:sz w:val="22"/>
          <w:szCs w:val="22"/>
        </w:rPr>
        <w:t xml:space="preserve">okres ……… miesięcy ( zgodny ze złożoną ofertą) </w:t>
      </w:r>
      <w:r w:rsidRPr="002309AD">
        <w:rPr>
          <w:rFonts w:ascii="Calibri" w:hAnsi="Calibri" w:cs="Calibri"/>
          <w:bCs/>
          <w:sz w:val="22"/>
          <w:szCs w:val="22"/>
        </w:rPr>
        <w:t xml:space="preserve"> licząc</w:t>
      </w:r>
      <w:r>
        <w:rPr>
          <w:rFonts w:ascii="Calibri" w:hAnsi="Calibri" w:cs="Calibri"/>
          <w:bCs/>
          <w:sz w:val="22"/>
          <w:szCs w:val="22"/>
        </w:rPr>
        <w:t xml:space="preserve"> od daty protokolarnego prz</w:t>
      </w:r>
      <w:r w:rsidR="007F2AB9">
        <w:rPr>
          <w:rFonts w:ascii="Calibri" w:hAnsi="Calibri" w:cs="Calibri"/>
          <w:bCs/>
          <w:sz w:val="22"/>
          <w:szCs w:val="22"/>
        </w:rPr>
        <w:t>ekazania sprzętu.</w:t>
      </w:r>
    </w:p>
    <w:p w:rsidR="00FE529E" w:rsidRPr="002309AD" w:rsidRDefault="00FE529E" w:rsidP="00FE529E">
      <w:pPr>
        <w:pStyle w:val="Tekstpodstawowy"/>
        <w:rPr>
          <w:rFonts w:ascii="Calibri" w:hAnsi="Calibri" w:cs="Calibri"/>
          <w:bCs/>
          <w:sz w:val="22"/>
          <w:szCs w:val="22"/>
        </w:rPr>
      </w:pPr>
      <w:r w:rsidRPr="002309AD">
        <w:rPr>
          <w:rFonts w:ascii="Calibri" w:hAnsi="Calibri" w:cs="Calibri"/>
          <w:bCs/>
          <w:sz w:val="22"/>
          <w:szCs w:val="22"/>
        </w:rPr>
        <w:t>2. Dostawca gwarantuje, że przedmiot umowy jest wolny od wad.</w:t>
      </w:r>
    </w:p>
    <w:p w:rsidR="00FE529E" w:rsidRPr="002309AD" w:rsidRDefault="00FE529E" w:rsidP="00FE529E">
      <w:pPr>
        <w:pStyle w:val="Tekstpodstawowy"/>
        <w:rPr>
          <w:rFonts w:ascii="Calibri" w:hAnsi="Calibri" w:cs="Calibri"/>
          <w:sz w:val="22"/>
          <w:szCs w:val="22"/>
        </w:rPr>
      </w:pPr>
    </w:p>
    <w:p w:rsidR="00FE529E" w:rsidRPr="004A071A" w:rsidRDefault="00FE529E" w:rsidP="00FE529E">
      <w:pPr>
        <w:pStyle w:val="Tekstpodstawowy"/>
        <w:ind w:left="4248" w:hanging="4248"/>
        <w:jc w:val="center"/>
        <w:rPr>
          <w:rFonts w:ascii="Calibri" w:hAnsi="Calibri" w:cs="Calibri"/>
          <w:b/>
          <w:bCs/>
          <w:sz w:val="22"/>
          <w:szCs w:val="22"/>
        </w:rPr>
      </w:pPr>
      <w:r w:rsidRPr="004A071A">
        <w:rPr>
          <w:rFonts w:ascii="Calibri" w:hAnsi="Calibri" w:cs="Calibri"/>
          <w:b/>
          <w:bCs/>
          <w:sz w:val="22"/>
          <w:szCs w:val="22"/>
        </w:rPr>
        <w:t>§ 7</w:t>
      </w:r>
    </w:p>
    <w:p w:rsidR="00FE529E" w:rsidRPr="004A071A" w:rsidRDefault="00FE529E" w:rsidP="00FE529E">
      <w:pPr>
        <w:spacing w:line="360" w:lineRule="auto"/>
        <w:jc w:val="center"/>
        <w:rPr>
          <w:rFonts w:ascii="Calibri" w:hAnsi="Calibri" w:cs="Calibri"/>
          <w:b/>
          <w:bCs/>
        </w:rPr>
      </w:pPr>
      <w:r w:rsidRPr="004A071A">
        <w:rPr>
          <w:rFonts w:ascii="Calibri" w:hAnsi="Calibri" w:cs="Calibri"/>
          <w:b/>
          <w:bCs/>
        </w:rPr>
        <w:t>Kary umowne</w:t>
      </w:r>
    </w:p>
    <w:p w:rsidR="00FE529E" w:rsidRPr="002309AD" w:rsidRDefault="00FE529E" w:rsidP="00FE529E">
      <w:pPr>
        <w:overflowPunct w:val="0"/>
        <w:ind w:right="203"/>
        <w:jc w:val="both"/>
        <w:textAlignment w:val="baseline"/>
        <w:rPr>
          <w:rFonts w:ascii="Calibri" w:hAnsi="Calibri" w:cs="Calibri"/>
        </w:rPr>
      </w:pPr>
      <w:r w:rsidRPr="002309AD">
        <w:rPr>
          <w:rFonts w:ascii="Calibri" w:hAnsi="Calibri" w:cs="Calibri"/>
        </w:rPr>
        <w:t>1.  Dostawca zapłaci Zamawiającemu kary umowne:</w:t>
      </w:r>
    </w:p>
    <w:p w:rsidR="00FE529E" w:rsidRPr="002309AD" w:rsidRDefault="00FE529E" w:rsidP="00FE529E">
      <w:pPr>
        <w:overflowPunct w:val="0"/>
        <w:ind w:right="203"/>
        <w:jc w:val="both"/>
        <w:textAlignment w:val="baseline"/>
        <w:rPr>
          <w:rFonts w:ascii="Calibri" w:hAnsi="Calibri" w:cs="Calibri"/>
        </w:rPr>
      </w:pPr>
      <w:r w:rsidRPr="002309AD">
        <w:rPr>
          <w:rFonts w:ascii="Calibri" w:hAnsi="Calibri" w:cs="Calibri"/>
        </w:rPr>
        <w:t xml:space="preserve">- </w:t>
      </w:r>
      <w:r w:rsidRPr="004A071A">
        <w:rPr>
          <w:rFonts w:ascii="Calibri" w:hAnsi="Calibri" w:cs="Calibri"/>
          <w:b/>
          <w:bCs/>
        </w:rPr>
        <w:t>10 % kwoty netto</w:t>
      </w:r>
      <w:r w:rsidRPr="002309AD">
        <w:rPr>
          <w:rFonts w:ascii="Calibri" w:hAnsi="Calibri" w:cs="Calibri"/>
        </w:rPr>
        <w:t xml:space="preserve"> określonej w § 4 pkt 1 umowy wraz z należnym podatkiem VAT, za odstąpienie od umowy z przyczyn niedotyczących Zamawiającego, rozwiązanie ze skutkiem natychmiastowym z przyczyn niedotyczących Zamawiającego, wypowiedzenia umowy z przyczyn niedotyczących Zamawiającego bądź faktycznego zaprzestania realizacji umowy z przyczyn niedotyczących Zamawiającego; kara umowna będzie należna Zamawiającemu niezależnie od rodzaju przyczyn </w:t>
      </w:r>
      <w:r w:rsidRPr="009C1CA9">
        <w:rPr>
          <w:rFonts w:ascii="Calibri" w:hAnsi="Calibri" w:cs="Calibri"/>
        </w:rPr>
        <w:t>zawinionych przez Wykonawcę</w:t>
      </w:r>
      <w:r w:rsidRPr="002309AD">
        <w:rPr>
          <w:rFonts w:ascii="Calibri" w:hAnsi="Calibri" w:cs="Calibri"/>
        </w:rPr>
        <w:t>, które spowodowały odstąpienie, rozwiązanie, wypowiedzenie umowy bądź zaprzestanie jej realizacji;</w:t>
      </w:r>
    </w:p>
    <w:p w:rsidR="00FE529E" w:rsidRPr="00D2643A" w:rsidRDefault="00FE529E" w:rsidP="00FE529E">
      <w:pPr>
        <w:pStyle w:val="Akapitzlist"/>
        <w:tabs>
          <w:tab w:val="left" w:pos="709"/>
        </w:tabs>
        <w:ind w:left="0"/>
        <w:jc w:val="both"/>
        <w:rPr>
          <w:rFonts w:cs="Calibri"/>
          <w:color w:val="000000"/>
          <w:sz w:val="20"/>
          <w:szCs w:val="20"/>
        </w:rPr>
      </w:pPr>
      <w:r w:rsidRPr="002309AD">
        <w:rPr>
          <w:rFonts w:cs="Calibri"/>
          <w:bCs/>
        </w:rPr>
        <w:t xml:space="preserve">- </w:t>
      </w:r>
      <w:r>
        <w:rPr>
          <w:rFonts w:cs="Calibri"/>
          <w:b/>
          <w:bCs/>
        </w:rPr>
        <w:t>w wysokości 1</w:t>
      </w:r>
      <w:r w:rsidRPr="004A071A">
        <w:rPr>
          <w:rFonts w:cs="Calibri"/>
          <w:b/>
          <w:bCs/>
        </w:rPr>
        <w:t xml:space="preserve"> % wartości netto</w:t>
      </w:r>
      <w:r>
        <w:rPr>
          <w:rFonts w:cs="Calibri"/>
        </w:rPr>
        <w:t xml:space="preserve"> </w:t>
      </w:r>
      <w:r w:rsidRPr="00D2643A">
        <w:rPr>
          <w:rFonts w:cs="Calibri"/>
        </w:rPr>
        <w:t xml:space="preserve">, z tytułu zwłoki </w:t>
      </w:r>
      <w:r w:rsidRPr="00D2643A">
        <w:rPr>
          <w:rFonts w:cs="Calibri"/>
          <w:color w:val="000000"/>
        </w:rPr>
        <w:t>w realizacji przedmiotu umowy względem terminu, o którym mowa w § 5 ust.</w:t>
      </w:r>
      <w:r>
        <w:rPr>
          <w:rFonts w:cs="Calibri"/>
          <w:color w:val="000000"/>
        </w:rPr>
        <w:t xml:space="preserve"> </w:t>
      </w:r>
      <w:r w:rsidRPr="00D2643A">
        <w:rPr>
          <w:rFonts w:cs="Calibri"/>
          <w:color w:val="000000"/>
        </w:rPr>
        <w:t>1 pkt</w:t>
      </w:r>
      <w:r>
        <w:rPr>
          <w:rFonts w:cs="Calibri"/>
          <w:color w:val="000000"/>
        </w:rPr>
        <w:t xml:space="preserve"> 1</w:t>
      </w:r>
      <w:r w:rsidRPr="00D2643A">
        <w:rPr>
          <w:rFonts w:cs="Calibri"/>
          <w:color w:val="000000"/>
        </w:rPr>
        <w:t>, za każdy dzień zwłoki licząc od następnego dnia po upływie terminu wykonania</w:t>
      </w:r>
      <w:r>
        <w:rPr>
          <w:rFonts w:cs="Calibri"/>
          <w:color w:val="000000"/>
        </w:rPr>
        <w:t xml:space="preserve"> umowy, jednak nie większa niż 2</w:t>
      </w:r>
      <w:r w:rsidRPr="00D2643A">
        <w:rPr>
          <w:rFonts w:cs="Calibri"/>
          <w:color w:val="000000"/>
        </w:rPr>
        <w:t>5 % ww. wynagrodzenia brutto umowy;</w:t>
      </w:r>
    </w:p>
    <w:p w:rsidR="00FE529E" w:rsidRPr="002309AD" w:rsidRDefault="00FE529E" w:rsidP="00FE529E">
      <w:pPr>
        <w:ind w:right="203"/>
        <w:rPr>
          <w:rFonts w:ascii="Calibri" w:hAnsi="Calibri" w:cs="Calibri"/>
          <w:bCs/>
        </w:rPr>
      </w:pPr>
      <w:r w:rsidRPr="002309AD">
        <w:rPr>
          <w:rFonts w:ascii="Calibri" w:hAnsi="Calibri" w:cs="Calibri"/>
        </w:rPr>
        <w:t xml:space="preserve">- odstąpienie od umowy przez Zamawiającego będzie poprzedzone wezwaniem Wykonawcy do realizowania umowy zgodnie z zawartymi w umowie postanowieniami. </w:t>
      </w:r>
    </w:p>
    <w:p w:rsidR="00FE529E" w:rsidRPr="002309AD" w:rsidRDefault="00FE529E" w:rsidP="00FE529E">
      <w:pPr>
        <w:ind w:right="203"/>
        <w:jc w:val="both"/>
        <w:rPr>
          <w:rFonts w:ascii="Calibri" w:hAnsi="Calibri" w:cs="Calibri"/>
        </w:rPr>
      </w:pPr>
      <w:r>
        <w:rPr>
          <w:rFonts w:ascii="Calibri" w:hAnsi="Calibri" w:cs="Calibri"/>
        </w:rPr>
        <w:lastRenderedPageBreak/>
        <w:t xml:space="preserve">2. </w:t>
      </w:r>
      <w:r w:rsidRPr="002309AD">
        <w:rPr>
          <w:rFonts w:ascii="Calibri" w:hAnsi="Calibri" w:cs="Calibri"/>
        </w:rPr>
        <w:t>Niezależnie od powyższego Zamawiający zachowuje w obu wypadkach możliwość dochodzenia kary umownej z tytułu zwłoki oraz roszczenie o naprawienie szkody wynikłej ze zwłoki.</w:t>
      </w:r>
    </w:p>
    <w:p w:rsidR="00FE529E" w:rsidRPr="002309AD" w:rsidRDefault="00FE529E" w:rsidP="00FE529E">
      <w:pPr>
        <w:overflowPunct w:val="0"/>
        <w:ind w:right="203"/>
        <w:jc w:val="both"/>
        <w:textAlignment w:val="baseline"/>
        <w:rPr>
          <w:rFonts w:ascii="Calibri" w:hAnsi="Calibri" w:cs="Calibri"/>
        </w:rPr>
      </w:pPr>
      <w:r w:rsidRPr="002309AD">
        <w:rPr>
          <w:rFonts w:ascii="Calibri" w:hAnsi="Calibri" w:cs="Calibri"/>
        </w:rPr>
        <w:t>3. W sytuacji, gdy kary umowne przewidziane w umowie, nie pokrywają szkody, bądź w przypadku wystąpienia szkody z przyczyn nie wymienionych w umowie, Zamawiającemu przysługuje prawo żądania odszkodowania na zasadach ogólnych.</w:t>
      </w:r>
    </w:p>
    <w:p w:rsidR="00FE529E" w:rsidRPr="002309AD" w:rsidRDefault="00FE529E" w:rsidP="00FE529E">
      <w:pPr>
        <w:overflowPunct w:val="0"/>
        <w:ind w:right="203"/>
        <w:jc w:val="both"/>
        <w:textAlignment w:val="baseline"/>
        <w:rPr>
          <w:rFonts w:ascii="Calibri" w:hAnsi="Calibri" w:cs="Calibri"/>
        </w:rPr>
      </w:pPr>
      <w:r w:rsidRPr="002309AD">
        <w:rPr>
          <w:rFonts w:ascii="Calibri" w:hAnsi="Calibri" w:cs="Calibri"/>
        </w:rPr>
        <w:t>4. 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4A2919" w:rsidRDefault="00FE529E" w:rsidP="004A2919">
      <w:pPr>
        <w:overflowPunct w:val="0"/>
        <w:ind w:right="203"/>
        <w:jc w:val="both"/>
        <w:textAlignment w:val="baseline"/>
        <w:rPr>
          <w:rFonts w:ascii="Calibri" w:hAnsi="Calibri" w:cs="Calibri"/>
          <w:bCs/>
          <w:iCs/>
        </w:rPr>
      </w:pPr>
      <w:r>
        <w:rPr>
          <w:rFonts w:ascii="Calibri" w:hAnsi="Calibri" w:cs="Calibri"/>
        </w:rPr>
        <w:t>5</w:t>
      </w:r>
      <w:r w:rsidRPr="002309AD">
        <w:rPr>
          <w:rFonts w:ascii="Calibri" w:hAnsi="Calibri" w:cs="Calibri"/>
        </w:rPr>
        <w:t xml:space="preserve">. </w:t>
      </w:r>
      <w:r w:rsidRPr="002309AD">
        <w:rPr>
          <w:rFonts w:ascii="Calibri" w:hAnsi="Calibri" w:cs="Calibri"/>
          <w:bCs/>
          <w:iCs/>
        </w:rPr>
        <w:t xml:space="preserve">Łączna maksymalna wysokość kar umownych nie może przekroczyć </w:t>
      </w:r>
      <w:r>
        <w:rPr>
          <w:rFonts w:ascii="Calibri" w:hAnsi="Calibri" w:cs="Calibri"/>
          <w:b/>
          <w:iCs/>
        </w:rPr>
        <w:t>2</w:t>
      </w:r>
      <w:r w:rsidRPr="004A071A">
        <w:rPr>
          <w:rFonts w:ascii="Calibri" w:hAnsi="Calibri" w:cs="Calibri"/>
          <w:b/>
          <w:iCs/>
        </w:rPr>
        <w:t>5% kwoty netto</w:t>
      </w:r>
      <w:r w:rsidRPr="002309AD">
        <w:rPr>
          <w:rFonts w:ascii="Calibri" w:hAnsi="Calibri" w:cs="Calibri"/>
          <w:bCs/>
          <w:iCs/>
        </w:rPr>
        <w:t xml:space="preserve"> określonej w § 4 ust. 1</w:t>
      </w:r>
      <w:r>
        <w:rPr>
          <w:rFonts w:ascii="Calibri" w:hAnsi="Calibri" w:cs="Calibri"/>
          <w:bCs/>
          <w:iCs/>
        </w:rPr>
        <w:t>.</w:t>
      </w:r>
    </w:p>
    <w:p w:rsidR="00FE529E" w:rsidRPr="00F249E5" w:rsidRDefault="00FE529E" w:rsidP="004A2919">
      <w:pPr>
        <w:overflowPunct w:val="0"/>
        <w:ind w:right="203"/>
        <w:jc w:val="center"/>
        <w:textAlignment w:val="baseline"/>
        <w:rPr>
          <w:rFonts w:ascii="Calibri" w:hAnsi="Calibri" w:cs="Calibri"/>
          <w:b/>
          <w:bCs/>
        </w:rPr>
      </w:pPr>
      <w:r w:rsidRPr="00F249E5">
        <w:rPr>
          <w:rFonts w:ascii="Calibri" w:hAnsi="Calibri" w:cs="Calibri"/>
          <w:b/>
          <w:bCs/>
        </w:rPr>
        <w:t xml:space="preserve">§ </w:t>
      </w:r>
      <w:r>
        <w:rPr>
          <w:rFonts w:ascii="Calibri" w:hAnsi="Calibri" w:cs="Calibri"/>
          <w:b/>
          <w:bCs/>
        </w:rPr>
        <w:t>8</w:t>
      </w:r>
    </w:p>
    <w:p w:rsidR="00FE529E" w:rsidRPr="00F249E5" w:rsidRDefault="00FE529E" w:rsidP="00FE529E">
      <w:pPr>
        <w:spacing w:line="360" w:lineRule="auto"/>
        <w:jc w:val="center"/>
        <w:rPr>
          <w:rFonts w:ascii="Calibri" w:hAnsi="Calibri" w:cs="Calibri"/>
          <w:b/>
          <w:bCs/>
        </w:rPr>
      </w:pPr>
      <w:r w:rsidRPr="00F249E5">
        <w:rPr>
          <w:rFonts w:ascii="Calibri" w:hAnsi="Calibri" w:cs="Calibri"/>
          <w:b/>
          <w:bCs/>
        </w:rPr>
        <w:t>Dodatkowe postanowienia umowy</w:t>
      </w:r>
    </w:p>
    <w:p w:rsidR="00FE529E" w:rsidRPr="002309AD" w:rsidRDefault="00FE529E" w:rsidP="00FE529E">
      <w:pPr>
        <w:jc w:val="both"/>
        <w:rPr>
          <w:rFonts w:ascii="Calibri" w:hAnsi="Calibri" w:cs="Calibri"/>
        </w:rPr>
      </w:pPr>
      <w:r w:rsidRPr="002309AD">
        <w:rPr>
          <w:rFonts w:ascii="Calibri" w:hAnsi="Calibri" w:cs="Calibri"/>
          <w:snapToGrid w:val="0"/>
        </w:rPr>
        <w:t xml:space="preserve">1. </w:t>
      </w:r>
      <w:r w:rsidRPr="002309AD">
        <w:rPr>
          <w:rFonts w:ascii="Calibri" w:hAnsi="Calibri" w:cs="Calibri"/>
          <w:spacing w:val="-4"/>
        </w:rPr>
        <w:t xml:space="preserve">Zmiana treści lub uzupełnienie niniejszej umowy może nastąpić wyłącznie za zgodą obu Stron i pod rygorem nieważności wymaga formy pisemnego aneksu, skutecznego po podpisaniu przez obie Strony. </w:t>
      </w:r>
    </w:p>
    <w:p w:rsidR="00FE529E" w:rsidRPr="002309AD" w:rsidRDefault="00FE529E" w:rsidP="00FE529E">
      <w:pPr>
        <w:spacing w:line="240" w:lineRule="atLeast"/>
        <w:jc w:val="both"/>
        <w:rPr>
          <w:rFonts w:ascii="Calibri" w:hAnsi="Calibri" w:cs="Calibri"/>
        </w:rPr>
      </w:pPr>
      <w:r w:rsidRPr="002309AD">
        <w:rPr>
          <w:rFonts w:ascii="Calibri" w:hAnsi="Calibri" w:cs="Calibri"/>
        </w:rPr>
        <w:t xml:space="preserve">Zamawiający dopuszcza możliwość dokonania zmiany postanowień zawartej umowy w stosunku do treści oferty, w sytuacji gdy dotyczy ona zmiany: </w:t>
      </w:r>
    </w:p>
    <w:p w:rsidR="00FE529E" w:rsidRDefault="00FE529E" w:rsidP="00FE529E">
      <w:pPr>
        <w:widowControl w:val="0"/>
        <w:numPr>
          <w:ilvl w:val="0"/>
          <w:numId w:val="16"/>
        </w:numPr>
        <w:autoSpaceDE w:val="0"/>
        <w:autoSpaceDN w:val="0"/>
        <w:adjustRightInd w:val="0"/>
        <w:spacing w:after="0" w:line="240" w:lineRule="atLeast"/>
        <w:jc w:val="both"/>
        <w:rPr>
          <w:rFonts w:ascii="Calibri" w:hAnsi="Calibri" w:cs="Calibri"/>
        </w:rPr>
      </w:pPr>
      <w:r w:rsidRPr="002309AD">
        <w:rPr>
          <w:rFonts w:ascii="Calibri" w:hAnsi="Calibri" w:cs="Calibri"/>
        </w:rPr>
        <w:t xml:space="preserve">nowe postanowienia są korzystne dla Zamawiającego, </w:t>
      </w:r>
    </w:p>
    <w:p w:rsidR="00FE529E" w:rsidRDefault="00FE529E" w:rsidP="00FE529E">
      <w:pPr>
        <w:widowControl w:val="0"/>
        <w:numPr>
          <w:ilvl w:val="0"/>
          <w:numId w:val="16"/>
        </w:numPr>
        <w:autoSpaceDE w:val="0"/>
        <w:autoSpaceDN w:val="0"/>
        <w:adjustRightInd w:val="0"/>
        <w:spacing w:after="0" w:line="240" w:lineRule="atLeast"/>
        <w:jc w:val="both"/>
        <w:rPr>
          <w:rFonts w:ascii="Calibri" w:hAnsi="Calibri" w:cs="Calibri"/>
        </w:rPr>
      </w:pPr>
      <w:r w:rsidRPr="00F249E5">
        <w:rPr>
          <w:rFonts w:ascii="Calibri" w:hAnsi="Calibri" w:cs="Calibri"/>
        </w:rPr>
        <w:t xml:space="preserve">wykonanie dotychczasowych postanowień umowy jest sprzeczne z interesem publicznym, </w:t>
      </w:r>
    </w:p>
    <w:p w:rsidR="00FE529E" w:rsidRDefault="00FE529E" w:rsidP="00FE529E">
      <w:pPr>
        <w:widowControl w:val="0"/>
        <w:numPr>
          <w:ilvl w:val="0"/>
          <w:numId w:val="16"/>
        </w:numPr>
        <w:autoSpaceDE w:val="0"/>
        <w:autoSpaceDN w:val="0"/>
        <w:adjustRightInd w:val="0"/>
        <w:spacing w:after="0" w:line="240" w:lineRule="atLeast"/>
        <w:jc w:val="both"/>
        <w:rPr>
          <w:rFonts w:ascii="Calibri" w:hAnsi="Calibri" w:cs="Calibri"/>
        </w:rPr>
      </w:pPr>
      <w:r w:rsidRPr="00F249E5">
        <w:rPr>
          <w:rFonts w:ascii="Calibri" w:hAnsi="Calibri" w:cs="Calibri"/>
        </w:rPr>
        <w:t xml:space="preserve">zmiany postanowień domaga się organ założycielski Zamawiającego; w takim wypadku zmiany postanowień umowy następują w zakresie wskazanym przez organ założycielski Zamawiającego w formie pisemnej, </w:t>
      </w:r>
    </w:p>
    <w:p w:rsidR="00FE529E" w:rsidRDefault="00FE529E" w:rsidP="00FE529E">
      <w:pPr>
        <w:widowControl w:val="0"/>
        <w:numPr>
          <w:ilvl w:val="0"/>
          <w:numId w:val="16"/>
        </w:numPr>
        <w:autoSpaceDE w:val="0"/>
        <w:autoSpaceDN w:val="0"/>
        <w:adjustRightInd w:val="0"/>
        <w:spacing w:after="0" w:line="240" w:lineRule="atLeast"/>
        <w:jc w:val="both"/>
        <w:rPr>
          <w:rFonts w:ascii="Calibri" w:hAnsi="Calibri" w:cs="Calibri"/>
        </w:rPr>
      </w:pPr>
      <w:r w:rsidRPr="00F249E5">
        <w:rPr>
          <w:rFonts w:ascii="Calibri" w:hAnsi="Calibri" w:cs="Calibri"/>
        </w:rPr>
        <w:t xml:space="preserve">wykonawca zaproponuje nowszy technologicznie produkt spełniający parametry określone w opisie przedmiotu zamówienia, </w:t>
      </w:r>
    </w:p>
    <w:p w:rsidR="00FE529E" w:rsidRDefault="00FE529E" w:rsidP="00FE529E">
      <w:pPr>
        <w:widowControl w:val="0"/>
        <w:numPr>
          <w:ilvl w:val="0"/>
          <w:numId w:val="16"/>
        </w:numPr>
        <w:autoSpaceDE w:val="0"/>
        <w:autoSpaceDN w:val="0"/>
        <w:adjustRightInd w:val="0"/>
        <w:spacing w:after="0" w:line="240" w:lineRule="atLeast"/>
        <w:jc w:val="both"/>
        <w:rPr>
          <w:rFonts w:ascii="Calibri" w:hAnsi="Calibri" w:cs="Calibri"/>
        </w:rPr>
      </w:pPr>
      <w:r w:rsidRPr="00F249E5">
        <w:rPr>
          <w:rFonts w:ascii="Calibri" w:hAnsi="Calibri" w:cs="Calibri"/>
        </w:rPr>
        <w:t xml:space="preserve">wycofanie z produkcji przedmiotu umowy do obrotu handlowego i dostarczenie produktu równoważnego, spełniającego parametry określone w opisie przedmiotu zamówienia, </w:t>
      </w:r>
    </w:p>
    <w:p w:rsidR="00FE529E" w:rsidRDefault="00FE529E" w:rsidP="00FE529E">
      <w:pPr>
        <w:widowControl w:val="0"/>
        <w:numPr>
          <w:ilvl w:val="0"/>
          <w:numId w:val="16"/>
        </w:numPr>
        <w:autoSpaceDE w:val="0"/>
        <w:autoSpaceDN w:val="0"/>
        <w:adjustRightInd w:val="0"/>
        <w:spacing w:after="0" w:line="240" w:lineRule="atLeast"/>
        <w:jc w:val="both"/>
        <w:rPr>
          <w:rFonts w:ascii="Calibri" w:hAnsi="Calibri" w:cs="Calibri"/>
        </w:rPr>
      </w:pPr>
      <w:r w:rsidRPr="00EC5591">
        <w:rPr>
          <w:rFonts w:ascii="Calibri" w:hAnsi="Calibri" w:cs="Calibri"/>
        </w:rPr>
        <w:t xml:space="preserve">zmiany numeru katalogowego, kodu produktu i nazwy własnej przedmiotu umowy, w przypadku gdy wykonawca zaproponuje taką zmianę, </w:t>
      </w:r>
    </w:p>
    <w:p w:rsidR="00FE529E" w:rsidRDefault="00FE529E" w:rsidP="00FE529E">
      <w:pPr>
        <w:widowControl w:val="0"/>
        <w:numPr>
          <w:ilvl w:val="0"/>
          <w:numId w:val="16"/>
        </w:numPr>
        <w:autoSpaceDE w:val="0"/>
        <w:autoSpaceDN w:val="0"/>
        <w:adjustRightInd w:val="0"/>
        <w:spacing w:after="0" w:line="240" w:lineRule="atLeast"/>
        <w:jc w:val="both"/>
        <w:rPr>
          <w:rFonts w:ascii="Calibri" w:hAnsi="Calibri" w:cs="Calibri"/>
        </w:rPr>
      </w:pPr>
      <w:r w:rsidRPr="00EC5591">
        <w:rPr>
          <w:rFonts w:ascii="Calibri" w:hAnsi="Calibri" w:cs="Calibri"/>
        </w:rPr>
        <w:t xml:space="preserve">obniżenia wielkości ceny, w przypadku gdy Wykonawca w okresie realizacji umowy zaproponuje ten sam produkt w niższej cenie, </w:t>
      </w:r>
    </w:p>
    <w:p w:rsidR="00FE529E" w:rsidRPr="002418FE" w:rsidRDefault="00FE529E" w:rsidP="00FE529E">
      <w:pPr>
        <w:widowControl w:val="0"/>
        <w:numPr>
          <w:ilvl w:val="0"/>
          <w:numId w:val="16"/>
        </w:numPr>
        <w:autoSpaceDE w:val="0"/>
        <w:autoSpaceDN w:val="0"/>
        <w:adjustRightInd w:val="0"/>
        <w:spacing w:after="0" w:line="240" w:lineRule="atLeast"/>
        <w:jc w:val="both"/>
        <w:rPr>
          <w:rFonts w:ascii="Calibri" w:hAnsi="Calibri" w:cs="Calibri"/>
        </w:rPr>
      </w:pPr>
      <w:r w:rsidRPr="00EC5591">
        <w:rPr>
          <w:rFonts w:ascii="Calibri" w:hAnsi="Calibri" w:cs="Calibri"/>
        </w:rPr>
        <w:t>zmiany stawki podatku VAT na towary sprzedawane w ramach rozstrzygniętego postępowania; zmiana ceny następuje nie wcześniej niż z dniem wejścia w życie aktu prawnego zmieniającego stawkę podatku VAT.</w:t>
      </w:r>
    </w:p>
    <w:p w:rsidR="00FE529E" w:rsidRPr="002309AD" w:rsidRDefault="00FE529E" w:rsidP="00FE529E">
      <w:pPr>
        <w:pStyle w:val="Tekstpodstawowy"/>
        <w:ind w:right="203"/>
        <w:jc w:val="both"/>
        <w:rPr>
          <w:rFonts w:ascii="Calibri" w:hAnsi="Calibri" w:cs="Calibri"/>
          <w:sz w:val="22"/>
          <w:szCs w:val="22"/>
        </w:rPr>
      </w:pPr>
      <w:r w:rsidRPr="002309AD">
        <w:rPr>
          <w:rFonts w:ascii="Calibri" w:hAnsi="Calibri" w:cs="Calibri"/>
          <w:sz w:val="22"/>
          <w:szCs w:val="22"/>
        </w:rPr>
        <w:t xml:space="preserve">6. Dostawca nie może zlecić wykonania przedmiotu umowy określonego w </w:t>
      </w:r>
      <w:r w:rsidRPr="002309AD">
        <w:rPr>
          <w:rFonts w:ascii="Calibri" w:hAnsi="Calibri" w:cs="Calibri"/>
          <w:bCs/>
          <w:sz w:val="22"/>
          <w:szCs w:val="22"/>
        </w:rPr>
        <w:t>§</w:t>
      </w:r>
      <w:r w:rsidRPr="002309AD">
        <w:rPr>
          <w:rFonts w:ascii="Calibri" w:hAnsi="Calibri" w:cs="Calibri"/>
          <w:sz w:val="22"/>
          <w:szCs w:val="22"/>
        </w:rPr>
        <w:t xml:space="preserve"> 2 niniejszej umowy osobie trzeciej.</w:t>
      </w:r>
    </w:p>
    <w:p w:rsidR="00FE529E" w:rsidRPr="002309AD" w:rsidRDefault="00FE529E" w:rsidP="00FE529E">
      <w:pPr>
        <w:pStyle w:val="Tekstpodstawowy"/>
        <w:ind w:right="203"/>
        <w:jc w:val="both"/>
        <w:rPr>
          <w:rFonts w:ascii="Calibri" w:hAnsi="Calibri" w:cs="Calibri"/>
          <w:sz w:val="22"/>
          <w:szCs w:val="22"/>
        </w:rPr>
      </w:pPr>
      <w:r w:rsidRPr="002309AD">
        <w:rPr>
          <w:rFonts w:ascii="Calibri" w:hAnsi="Calibri" w:cs="Calibri"/>
          <w:sz w:val="22"/>
          <w:szCs w:val="22"/>
        </w:rPr>
        <w:t xml:space="preserve">7. Dostawca pod rygorem nieważności, nie może bez pisemnej zgody Zamawiającego zbyć wierzytelność z niniejszej umowy. </w:t>
      </w:r>
    </w:p>
    <w:p w:rsidR="00FE529E" w:rsidRPr="002309AD" w:rsidRDefault="00FE529E" w:rsidP="00FE529E">
      <w:pPr>
        <w:ind w:right="203"/>
        <w:jc w:val="both"/>
        <w:rPr>
          <w:rFonts w:ascii="Calibri" w:hAnsi="Calibri" w:cs="Calibri"/>
        </w:rPr>
      </w:pPr>
      <w:r w:rsidRPr="002309AD">
        <w:rPr>
          <w:rFonts w:ascii="Calibri" w:hAnsi="Calibri" w:cs="Calibri"/>
          <w:snapToGrid w:val="0"/>
        </w:rPr>
        <w:t xml:space="preserve">8. </w:t>
      </w:r>
      <w:r w:rsidRPr="002309AD">
        <w:rPr>
          <w:rFonts w:ascii="Calibri" w:hAnsi="Calibri" w:cs="Calibri"/>
        </w:rPr>
        <w:t>W sprawach nieuregulowanych niniejszą Umową mają zastosowan</w:t>
      </w:r>
      <w:r w:rsidR="004A2919">
        <w:rPr>
          <w:rFonts w:ascii="Calibri" w:hAnsi="Calibri" w:cs="Calibri"/>
        </w:rPr>
        <w:t xml:space="preserve">ie </w:t>
      </w:r>
      <w:r w:rsidRPr="002309AD">
        <w:rPr>
          <w:rFonts w:ascii="Calibri" w:hAnsi="Calibri" w:cs="Calibri"/>
        </w:rPr>
        <w:t>przepisy  Kodeksu Cywilnego.</w:t>
      </w:r>
    </w:p>
    <w:p w:rsidR="00FE529E" w:rsidRDefault="00FE529E" w:rsidP="00FE529E">
      <w:pPr>
        <w:rPr>
          <w:rFonts w:ascii="Calibri" w:hAnsi="Calibri" w:cs="Calibri"/>
        </w:rPr>
      </w:pPr>
      <w:r w:rsidRPr="002309AD">
        <w:rPr>
          <w:rFonts w:ascii="Calibri" w:hAnsi="Calibri" w:cs="Calibri"/>
        </w:rPr>
        <w:t xml:space="preserve">9. Osobą odpowiedzialną za realizację postanowień umowy ze strony Zamawiającego, jest </w:t>
      </w:r>
      <w:r>
        <w:rPr>
          <w:rFonts w:ascii="Calibri" w:hAnsi="Calibri" w:cs="Calibri"/>
        </w:rPr>
        <w:t>:</w:t>
      </w:r>
    </w:p>
    <w:p w:rsidR="00FE529E" w:rsidRPr="002309AD" w:rsidRDefault="00FE529E" w:rsidP="00FE529E">
      <w:pPr>
        <w:rPr>
          <w:rFonts w:ascii="Calibri" w:hAnsi="Calibri" w:cs="Calibri"/>
        </w:rPr>
      </w:pPr>
      <w:r>
        <w:rPr>
          <w:rFonts w:ascii="Calibri" w:hAnsi="Calibri" w:cs="Calibri"/>
        </w:rPr>
        <w:t>1. …………………………………………….</w:t>
      </w:r>
    </w:p>
    <w:p w:rsidR="00FE529E" w:rsidRPr="002309AD" w:rsidRDefault="00FE529E" w:rsidP="00FE529E">
      <w:pPr>
        <w:ind w:left="426" w:hanging="426"/>
        <w:rPr>
          <w:rFonts w:ascii="Calibri" w:hAnsi="Calibri" w:cs="Calibri"/>
        </w:rPr>
      </w:pPr>
      <w:r>
        <w:rPr>
          <w:rFonts w:ascii="Calibri" w:hAnsi="Calibri" w:cs="Calibri"/>
        </w:rPr>
        <w:t>Tel. …………………………………………</w:t>
      </w:r>
    </w:p>
    <w:p w:rsidR="00FE529E" w:rsidRDefault="00FE529E" w:rsidP="00FE529E">
      <w:pPr>
        <w:ind w:left="426" w:hanging="426"/>
        <w:jc w:val="both"/>
        <w:rPr>
          <w:rFonts w:ascii="Calibri" w:hAnsi="Calibri" w:cs="Calibri"/>
        </w:rPr>
      </w:pPr>
      <w:r w:rsidRPr="002309AD">
        <w:rPr>
          <w:rFonts w:ascii="Calibri" w:hAnsi="Calibri" w:cs="Calibri"/>
        </w:rPr>
        <w:lastRenderedPageBreak/>
        <w:t>e-mai</w:t>
      </w:r>
      <w:r>
        <w:rPr>
          <w:rFonts w:ascii="Calibri" w:hAnsi="Calibri" w:cs="Calibri"/>
        </w:rPr>
        <w:t>l ……………………………………</w:t>
      </w:r>
    </w:p>
    <w:p w:rsidR="004A2919" w:rsidRPr="002309AD" w:rsidRDefault="004A2919" w:rsidP="00FE529E">
      <w:pPr>
        <w:ind w:left="426" w:hanging="426"/>
        <w:jc w:val="both"/>
        <w:rPr>
          <w:rFonts w:ascii="Calibri" w:hAnsi="Calibri" w:cs="Calibri"/>
        </w:rPr>
      </w:pPr>
    </w:p>
    <w:p w:rsidR="00FE529E" w:rsidRPr="002309AD" w:rsidRDefault="00FE529E" w:rsidP="00FE529E">
      <w:pPr>
        <w:rPr>
          <w:rFonts w:ascii="Calibri" w:hAnsi="Calibri" w:cs="Calibri"/>
        </w:rPr>
      </w:pPr>
      <w:r w:rsidRPr="002309AD">
        <w:rPr>
          <w:rFonts w:ascii="Calibri" w:hAnsi="Calibri" w:cs="Calibri"/>
        </w:rPr>
        <w:t>10. Osobą odpowiedzialną za realizację postanowień umowy ze strony Dostawcy, jest:</w:t>
      </w:r>
    </w:p>
    <w:p w:rsidR="00FE529E" w:rsidRPr="002309AD" w:rsidRDefault="00FE529E" w:rsidP="00FE529E">
      <w:pPr>
        <w:ind w:left="426" w:hanging="426"/>
        <w:rPr>
          <w:rFonts w:ascii="Calibri" w:hAnsi="Calibri" w:cs="Calibri"/>
        </w:rPr>
      </w:pPr>
      <w:r w:rsidRPr="002309AD">
        <w:rPr>
          <w:rFonts w:ascii="Calibri" w:hAnsi="Calibri" w:cs="Calibri"/>
        </w:rPr>
        <w:t xml:space="preserve">Pani/Pan              </w:t>
      </w:r>
      <w:r>
        <w:rPr>
          <w:rFonts w:ascii="Calibri" w:hAnsi="Calibri" w:cs="Calibri"/>
        </w:rPr>
        <w:tab/>
        <w:t xml:space="preserve">  </w:t>
      </w:r>
      <w:r w:rsidRPr="002309AD">
        <w:rPr>
          <w:rFonts w:ascii="Calibri" w:hAnsi="Calibri" w:cs="Calibri"/>
        </w:rPr>
        <w:t>…………………………………………</w:t>
      </w:r>
      <w:r>
        <w:rPr>
          <w:rFonts w:ascii="Calibri" w:hAnsi="Calibri" w:cs="Calibri"/>
        </w:rPr>
        <w:t>…………………….…..</w:t>
      </w:r>
      <w:r w:rsidRPr="002309AD">
        <w:rPr>
          <w:rFonts w:ascii="Calibri" w:hAnsi="Calibri" w:cs="Calibri"/>
        </w:rPr>
        <w:t>……..</w:t>
      </w:r>
    </w:p>
    <w:p w:rsidR="00FE529E" w:rsidRPr="002309AD" w:rsidRDefault="00FE529E" w:rsidP="00FE529E">
      <w:pPr>
        <w:ind w:left="426" w:hanging="426"/>
        <w:rPr>
          <w:rFonts w:ascii="Calibri" w:hAnsi="Calibri" w:cs="Calibri"/>
        </w:rPr>
      </w:pPr>
      <w:r w:rsidRPr="002309AD">
        <w:rPr>
          <w:rFonts w:ascii="Calibri" w:hAnsi="Calibri" w:cs="Calibri"/>
        </w:rPr>
        <w:t>Tel.</w:t>
      </w:r>
      <w:r w:rsidRPr="002309AD">
        <w:rPr>
          <w:rFonts w:ascii="Calibri" w:hAnsi="Calibri" w:cs="Calibri"/>
        </w:rPr>
        <w:tab/>
      </w:r>
      <w:r w:rsidRPr="002309AD">
        <w:rPr>
          <w:rFonts w:ascii="Calibri" w:hAnsi="Calibri" w:cs="Calibri"/>
        </w:rPr>
        <w:tab/>
      </w:r>
      <w:r w:rsidRPr="002309AD">
        <w:rPr>
          <w:rFonts w:ascii="Calibri" w:hAnsi="Calibri" w:cs="Calibri"/>
        </w:rPr>
        <w:tab/>
        <w:t xml:space="preserve"> </w:t>
      </w:r>
      <w:r>
        <w:rPr>
          <w:rFonts w:ascii="Calibri" w:hAnsi="Calibri" w:cs="Calibri"/>
        </w:rPr>
        <w:tab/>
      </w:r>
      <w:r w:rsidRPr="002309AD">
        <w:rPr>
          <w:rFonts w:ascii="Calibri" w:hAnsi="Calibri" w:cs="Calibri"/>
        </w:rPr>
        <w:t xml:space="preserve">  ...............................................................................</w:t>
      </w:r>
    </w:p>
    <w:p w:rsidR="00FE529E" w:rsidRPr="002309AD" w:rsidRDefault="00FE529E" w:rsidP="00FE529E">
      <w:pPr>
        <w:ind w:left="426" w:hanging="426"/>
        <w:jc w:val="both"/>
        <w:rPr>
          <w:rFonts w:ascii="Calibri" w:hAnsi="Calibri" w:cs="Calibri"/>
        </w:rPr>
      </w:pPr>
      <w:r w:rsidRPr="002309AD">
        <w:rPr>
          <w:rFonts w:ascii="Calibri" w:hAnsi="Calibri" w:cs="Calibri"/>
        </w:rPr>
        <w:t>e-mail</w:t>
      </w:r>
      <w:r w:rsidRPr="002309AD">
        <w:rPr>
          <w:rFonts w:ascii="Calibri" w:hAnsi="Calibri" w:cs="Calibri"/>
        </w:rPr>
        <w:tab/>
      </w:r>
      <w:r w:rsidRPr="002309AD">
        <w:rPr>
          <w:rFonts w:ascii="Calibri" w:hAnsi="Calibri" w:cs="Calibri"/>
        </w:rPr>
        <w:tab/>
        <w:t xml:space="preserve">  </w:t>
      </w:r>
      <w:r>
        <w:rPr>
          <w:rFonts w:ascii="Calibri" w:hAnsi="Calibri" w:cs="Calibri"/>
        </w:rPr>
        <w:tab/>
      </w:r>
      <w:r w:rsidRPr="002309AD">
        <w:rPr>
          <w:rFonts w:ascii="Calibri" w:hAnsi="Calibri" w:cs="Calibri"/>
        </w:rPr>
        <w:t xml:space="preserve"> ..................................................................</w:t>
      </w:r>
      <w:r>
        <w:rPr>
          <w:rFonts w:ascii="Calibri" w:hAnsi="Calibri" w:cs="Calibri"/>
        </w:rPr>
        <w:t>.</w:t>
      </w:r>
      <w:r w:rsidRPr="002309AD">
        <w:rPr>
          <w:rFonts w:ascii="Calibri" w:hAnsi="Calibri" w:cs="Calibri"/>
        </w:rPr>
        <w:t>.............</w:t>
      </w:r>
    </w:p>
    <w:p w:rsidR="00FE529E" w:rsidRPr="002309AD" w:rsidRDefault="00FE529E" w:rsidP="00FE529E">
      <w:pPr>
        <w:pStyle w:val="DefaultText"/>
        <w:overflowPunct w:val="0"/>
        <w:ind w:right="203"/>
        <w:jc w:val="both"/>
        <w:textAlignment w:val="baseline"/>
        <w:rPr>
          <w:rFonts w:ascii="Calibri" w:hAnsi="Calibri" w:cs="Calibri"/>
          <w:sz w:val="22"/>
          <w:szCs w:val="22"/>
          <w:lang w:val="pl-PL" w:eastAsia="pl-PL"/>
        </w:rPr>
      </w:pPr>
      <w:r w:rsidRPr="002309AD">
        <w:rPr>
          <w:rFonts w:ascii="Calibri" w:hAnsi="Calibri" w:cs="Calibri"/>
          <w:sz w:val="22"/>
          <w:szCs w:val="22"/>
          <w:lang w:val="pl-PL" w:eastAsia="pl-PL"/>
        </w:rPr>
        <w:t xml:space="preserve">11. Dostawca zobowiązuje się do dostarczenia przedmiotu zamówienia własnym transportem lub </w:t>
      </w:r>
      <w:r>
        <w:rPr>
          <w:rFonts w:ascii="Calibri" w:hAnsi="Calibri" w:cs="Calibri"/>
          <w:sz w:val="22"/>
          <w:szCs w:val="22"/>
          <w:lang w:val="pl-PL" w:eastAsia="pl-PL"/>
        </w:rPr>
        <w:t>innym, zawsze</w:t>
      </w:r>
      <w:r w:rsidRPr="002309AD">
        <w:rPr>
          <w:rFonts w:ascii="Calibri" w:hAnsi="Calibri" w:cs="Calibri"/>
          <w:sz w:val="22"/>
          <w:szCs w:val="22"/>
          <w:lang w:val="pl-PL" w:eastAsia="pl-PL"/>
        </w:rPr>
        <w:t xml:space="preserve"> na koszt własny i z zachowaniem warunków </w:t>
      </w:r>
      <w:r w:rsidRPr="002418FE">
        <w:rPr>
          <w:rFonts w:ascii="Calibri" w:hAnsi="Calibri" w:cs="Calibri"/>
          <w:sz w:val="22"/>
          <w:szCs w:val="22"/>
          <w:lang w:val="pl-PL" w:eastAsia="pl-PL"/>
        </w:rPr>
        <w:t>określonych w §2 niniejszej umowy.</w:t>
      </w:r>
      <w:r w:rsidRPr="002309AD">
        <w:rPr>
          <w:rFonts w:ascii="Calibri" w:hAnsi="Calibri" w:cs="Calibri"/>
          <w:sz w:val="22"/>
          <w:szCs w:val="22"/>
          <w:lang w:val="pl-PL" w:eastAsia="pl-PL"/>
        </w:rPr>
        <w:t xml:space="preserve">  </w:t>
      </w:r>
    </w:p>
    <w:p w:rsidR="00FE529E" w:rsidRPr="002309AD" w:rsidRDefault="00FE529E" w:rsidP="00FE529E">
      <w:pPr>
        <w:jc w:val="both"/>
        <w:rPr>
          <w:rFonts w:ascii="Calibri" w:hAnsi="Calibri" w:cs="Calibri"/>
        </w:rPr>
      </w:pPr>
      <w:r w:rsidRPr="002309AD">
        <w:rPr>
          <w:rFonts w:ascii="Calibri" w:hAnsi="Calibri" w:cs="Calibri"/>
        </w:rPr>
        <w:t xml:space="preserve">12. W przypadku zakończenia produkcji lub wycofania z rynku wyrobu będącego przedmiotem zamówienia dopuszcza się zmianę na nowy produkt o tych samych bądź lepszych parametrach po cenie jednostkowej wskazanej w ofercie. </w:t>
      </w:r>
    </w:p>
    <w:p w:rsidR="00FE529E" w:rsidRDefault="00FE529E" w:rsidP="00FE529E">
      <w:pPr>
        <w:pStyle w:val="Tekstpodstawowy2"/>
        <w:ind w:right="203"/>
        <w:rPr>
          <w:rFonts w:ascii="Calibri" w:hAnsi="Calibri" w:cs="Calibri"/>
          <w:bCs/>
          <w:sz w:val="22"/>
          <w:szCs w:val="22"/>
        </w:rPr>
      </w:pPr>
      <w:r w:rsidRPr="002309AD">
        <w:rPr>
          <w:rFonts w:ascii="Calibri" w:hAnsi="Calibri" w:cs="Calibri"/>
          <w:bCs/>
          <w:sz w:val="22"/>
          <w:szCs w:val="22"/>
        </w:rPr>
        <w:t>13. W sytuacji, gdy wyłoniony w toku postępowania o udzielenie zamówienia publicznego Wykonawca prowadzący działalność jako osoba fizyczna jest osobą zamężną/żonatą, małżonek/żona tej osoby wyraża zgodę na zawarcie niniejszej umowy poprzez złożenie odpowiedniego oświadczenia.</w:t>
      </w:r>
    </w:p>
    <w:p w:rsidR="00FE529E" w:rsidRDefault="00FE529E" w:rsidP="00FE529E">
      <w:pPr>
        <w:pStyle w:val="Tekstpodstawowy2"/>
        <w:ind w:right="203"/>
        <w:rPr>
          <w:rFonts w:ascii="Calibri" w:hAnsi="Calibri" w:cs="Calibri"/>
          <w:bCs/>
          <w:sz w:val="22"/>
          <w:szCs w:val="22"/>
        </w:rPr>
      </w:pPr>
      <w:r>
        <w:rPr>
          <w:rFonts w:ascii="Calibri" w:hAnsi="Calibri" w:cs="Calibri"/>
          <w:bCs/>
          <w:sz w:val="22"/>
          <w:szCs w:val="22"/>
        </w:rPr>
        <w:t>14. Wyko</w:t>
      </w:r>
      <w:r w:rsidR="004A2919">
        <w:rPr>
          <w:rFonts w:ascii="Calibri" w:hAnsi="Calibri" w:cs="Calibri"/>
          <w:bCs/>
          <w:sz w:val="22"/>
          <w:szCs w:val="22"/>
        </w:rPr>
        <w:t xml:space="preserve">nawca przed dostawą </w:t>
      </w:r>
      <w:r>
        <w:rPr>
          <w:rFonts w:ascii="Calibri" w:hAnsi="Calibri" w:cs="Calibri"/>
          <w:bCs/>
          <w:sz w:val="22"/>
          <w:szCs w:val="22"/>
        </w:rPr>
        <w:t xml:space="preserve">sprzętu musi uzgodnić z osobą odpowiedzialną za realizację umowy ze strony Zamawiającego wskazaną w pkt 9 </w:t>
      </w:r>
      <w:r w:rsidR="004A2919">
        <w:rPr>
          <w:rFonts w:ascii="Calibri" w:hAnsi="Calibri" w:cs="Calibri"/>
          <w:bCs/>
          <w:sz w:val="22"/>
          <w:szCs w:val="22"/>
        </w:rPr>
        <w:t>termin  jej dostawy</w:t>
      </w:r>
      <w:r>
        <w:rPr>
          <w:rFonts w:ascii="Calibri" w:hAnsi="Calibri" w:cs="Calibri"/>
          <w:bCs/>
          <w:sz w:val="22"/>
          <w:szCs w:val="22"/>
        </w:rPr>
        <w:t>.</w:t>
      </w:r>
    </w:p>
    <w:p w:rsidR="00FE529E" w:rsidRPr="002309AD" w:rsidRDefault="00FE529E" w:rsidP="00FE529E">
      <w:pPr>
        <w:jc w:val="center"/>
        <w:rPr>
          <w:rFonts w:ascii="Calibri" w:hAnsi="Calibri" w:cs="Calibri"/>
          <w:bCs/>
        </w:rPr>
      </w:pPr>
    </w:p>
    <w:p w:rsidR="00FE529E" w:rsidRPr="00E219B0" w:rsidRDefault="00FE529E" w:rsidP="00FE529E">
      <w:pPr>
        <w:jc w:val="center"/>
        <w:rPr>
          <w:rFonts w:ascii="Calibri" w:hAnsi="Calibri" w:cs="Calibri"/>
          <w:b/>
        </w:rPr>
      </w:pPr>
      <w:r>
        <w:rPr>
          <w:rFonts w:ascii="Calibri" w:hAnsi="Calibri" w:cs="Calibri"/>
          <w:b/>
        </w:rPr>
        <w:t>§ 9</w:t>
      </w:r>
    </w:p>
    <w:p w:rsidR="00FE529E" w:rsidRPr="004A2919" w:rsidRDefault="00FE529E" w:rsidP="004A2919">
      <w:pPr>
        <w:jc w:val="center"/>
        <w:rPr>
          <w:rFonts w:ascii="Calibri" w:hAnsi="Calibri" w:cs="Calibri"/>
          <w:b/>
        </w:rPr>
      </w:pPr>
      <w:r w:rsidRPr="00E219B0">
        <w:rPr>
          <w:rFonts w:ascii="Calibri" w:hAnsi="Calibri" w:cs="Calibri"/>
          <w:b/>
        </w:rPr>
        <w:t>Klauzula poufności</w:t>
      </w:r>
    </w:p>
    <w:p w:rsidR="00FE529E" w:rsidRPr="002309AD" w:rsidRDefault="00FE529E" w:rsidP="00FE529E">
      <w:pPr>
        <w:jc w:val="both"/>
        <w:rPr>
          <w:rFonts w:ascii="Calibri" w:hAnsi="Calibri" w:cs="Calibri"/>
        </w:rPr>
      </w:pPr>
      <w:r w:rsidRPr="002309AD">
        <w:rPr>
          <w:rFonts w:ascii="Calibri" w:hAnsi="Calibri" w:cs="Calibri"/>
        </w:rPr>
        <w:t xml:space="preserve">1. Wykonawca zobowiązany jest powstrzymać się od wszelkich działań i praktyk sprzecznych z dobrymi obyczajami lub noszącymi znamiona nieuczciwej konkurencji, w rozumieniu art. 11 ust. 4 ustawy z dnia 16 kwietnia 1993 r. o zwalczaniu nieuczciwej </w:t>
      </w:r>
      <w:r w:rsidRPr="009C1CA9">
        <w:rPr>
          <w:rFonts w:ascii="Calibri" w:hAnsi="Calibri" w:cs="Calibri"/>
        </w:rPr>
        <w:t xml:space="preserve">konkurencji (Dz.U.2022.1233 </w:t>
      </w:r>
      <w:proofErr w:type="spellStart"/>
      <w:r w:rsidRPr="009C1CA9">
        <w:rPr>
          <w:rFonts w:ascii="Calibri" w:hAnsi="Calibri" w:cs="Calibri"/>
        </w:rPr>
        <w:t>t.j</w:t>
      </w:r>
      <w:proofErr w:type="spellEnd"/>
      <w:r w:rsidRPr="009C1CA9">
        <w:rPr>
          <w:rFonts w:ascii="Calibri" w:hAnsi="Calibri" w:cs="Calibri"/>
        </w:rPr>
        <w:t>.),</w:t>
      </w:r>
      <w:r w:rsidRPr="002309AD">
        <w:rPr>
          <w:rFonts w:ascii="Calibri" w:hAnsi="Calibri" w:cs="Calibri"/>
        </w:rPr>
        <w:t xml:space="preserve"> do których należy w szczególności wykorzystywanie przez Wykonawcę informacji technicznych, technologicznych, organizacyjnych przedsiębiorstwa lub innych informacji posiadających wartość gospodarczą, uzyskanych przez Wykonawcę w związku z zawarciem lub wykonywaniem Umowy w celach innych niż realizacja Umowy. </w:t>
      </w:r>
    </w:p>
    <w:p w:rsidR="00FE529E" w:rsidRPr="002309AD" w:rsidRDefault="00FE529E" w:rsidP="00FE529E">
      <w:pPr>
        <w:jc w:val="both"/>
        <w:rPr>
          <w:rFonts w:ascii="Calibri" w:hAnsi="Calibri" w:cs="Calibri"/>
        </w:rPr>
      </w:pPr>
      <w:r w:rsidRPr="002309AD">
        <w:rPr>
          <w:rFonts w:ascii="Calibri" w:hAnsi="Calibri" w:cs="Calibri"/>
        </w:rPr>
        <w:t xml:space="preserve">2. Strony zobowiązują się do przestrzegania, przy wykonywaniu Umowy, wszystkich postanowień zawartych w obowiązujących przepisach prawnych związanych z ochroną danych, a także z ochroną informacji poufnych oraz ochroną tajemnicy służbowej. </w:t>
      </w:r>
    </w:p>
    <w:p w:rsidR="00FE529E" w:rsidRPr="002309AD" w:rsidRDefault="00FE529E" w:rsidP="00FE529E">
      <w:pPr>
        <w:jc w:val="both"/>
        <w:rPr>
          <w:rFonts w:ascii="Calibri" w:hAnsi="Calibri" w:cs="Calibri"/>
        </w:rPr>
      </w:pPr>
      <w:r w:rsidRPr="002309AD">
        <w:rPr>
          <w:rFonts w:ascii="Calibri" w:hAnsi="Calibri" w:cs="Calibri"/>
        </w:rPr>
        <w:t xml:space="preserve">3. Wykonawca zobowiązuje się w okresie obowiązywania Umowy oraz po jej ustaniu, do nieczynienia użytku i nieujawniania żadnej osobie trzeciej  informacji o których mowa w pkt 1 i 2, z wyjątkiem sytuacji, gdy wynika to z obowiązku ujawnienia nałożonego 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do wykorzystywania tych informacji jedynie w zakresie zgodnym z ust. 1 oraz zachowania tych informacji w poufności na zasadach przewidzianych w niniejszej klauzuli. </w:t>
      </w:r>
    </w:p>
    <w:p w:rsidR="00FE529E" w:rsidRPr="002309AD" w:rsidRDefault="00FE529E" w:rsidP="00FE529E">
      <w:pPr>
        <w:jc w:val="both"/>
        <w:rPr>
          <w:rFonts w:ascii="Calibri" w:hAnsi="Calibri" w:cs="Calibri"/>
        </w:rPr>
      </w:pPr>
      <w:r w:rsidRPr="002309AD">
        <w:rPr>
          <w:rFonts w:ascii="Calibri" w:hAnsi="Calibri" w:cs="Calibri"/>
        </w:rPr>
        <w:t xml:space="preserve">4. W przypadku naruszenia obowiązków określonych w ust. 1-3 zarówno przez Wykonawcę jak i podwykonawców, Zamawiający ma prawo do dochodzenia od Wykonawcy zapłaty kary umownej w </w:t>
      </w:r>
      <w:r w:rsidRPr="002309AD">
        <w:rPr>
          <w:rFonts w:ascii="Calibri" w:hAnsi="Calibri" w:cs="Calibri"/>
        </w:rPr>
        <w:lastRenderedPageBreak/>
        <w:t>wysokości 5% kwoty określonej w § 4 pkt 1 umowy, jak też do rozwiązania umowy w zakresie niezaakceptowanych jeszcze prac. Zapłata kary umownej nie wyklucza dochodzenia roszczeń na zasadach ogólnych.</w:t>
      </w:r>
    </w:p>
    <w:p w:rsidR="00FE529E" w:rsidRPr="00E219B0" w:rsidRDefault="00FE529E" w:rsidP="00FE529E">
      <w:pPr>
        <w:jc w:val="center"/>
        <w:rPr>
          <w:rFonts w:ascii="Calibri" w:hAnsi="Calibri" w:cs="Calibri"/>
          <w:b/>
          <w:bCs/>
        </w:rPr>
      </w:pPr>
      <w:r w:rsidRPr="00E219B0">
        <w:rPr>
          <w:rFonts w:ascii="Calibri" w:hAnsi="Calibri" w:cs="Calibri"/>
          <w:b/>
          <w:bCs/>
        </w:rPr>
        <w:t>§ 1</w:t>
      </w:r>
      <w:r>
        <w:rPr>
          <w:rFonts w:ascii="Calibri" w:hAnsi="Calibri" w:cs="Calibri"/>
          <w:b/>
          <w:bCs/>
        </w:rPr>
        <w:t>0</w:t>
      </w:r>
    </w:p>
    <w:p w:rsidR="00FE529E" w:rsidRPr="00E219B0" w:rsidRDefault="00FE529E" w:rsidP="00FE529E">
      <w:pPr>
        <w:spacing w:line="360" w:lineRule="auto"/>
        <w:jc w:val="center"/>
        <w:rPr>
          <w:rFonts w:ascii="Calibri" w:hAnsi="Calibri" w:cs="Calibri"/>
          <w:b/>
          <w:bCs/>
        </w:rPr>
      </w:pPr>
      <w:r w:rsidRPr="00E219B0">
        <w:rPr>
          <w:rFonts w:ascii="Calibri" w:hAnsi="Calibri" w:cs="Calibri"/>
          <w:b/>
          <w:bCs/>
        </w:rPr>
        <w:t>Rozstrzyganie sporów</w:t>
      </w:r>
    </w:p>
    <w:p w:rsidR="00FE529E" w:rsidRPr="002309AD" w:rsidRDefault="00FE529E" w:rsidP="00FE529E">
      <w:pPr>
        <w:rPr>
          <w:rFonts w:ascii="Calibri" w:hAnsi="Calibri" w:cs="Calibri"/>
        </w:rPr>
      </w:pPr>
      <w:r w:rsidRPr="002309AD">
        <w:rPr>
          <w:rFonts w:ascii="Calibri" w:hAnsi="Calibri" w:cs="Calibri"/>
        </w:rPr>
        <w:t>Wszelkie spory mogące wyniknąć na tle stosowania  niniejszej umowy będą rozstrzygane przez Sąd właściwy dla siedziby Zamawiającego.</w:t>
      </w:r>
    </w:p>
    <w:p w:rsidR="00FE529E" w:rsidRPr="002309AD" w:rsidRDefault="00FE529E" w:rsidP="00FE529E">
      <w:pPr>
        <w:jc w:val="center"/>
        <w:rPr>
          <w:rFonts w:ascii="Calibri" w:hAnsi="Calibri" w:cs="Calibri"/>
        </w:rPr>
      </w:pPr>
    </w:p>
    <w:p w:rsidR="00FE529E" w:rsidRPr="00E219B0" w:rsidRDefault="00FE529E" w:rsidP="00FE529E">
      <w:pPr>
        <w:jc w:val="center"/>
        <w:rPr>
          <w:rFonts w:ascii="Calibri" w:hAnsi="Calibri" w:cs="Calibri"/>
          <w:b/>
          <w:bCs/>
        </w:rPr>
      </w:pPr>
      <w:r w:rsidRPr="00E219B0">
        <w:rPr>
          <w:rFonts w:ascii="Calibri" w:hAnsi="Calibri" w:cs="Calibri"/>
          <w:b/>
          <w:bCs/>
        </w:rPr>
        <w:t>§ 1</w:t>
      </w:r>
      <w:r>
        <w:rPr>
          <w:rFonts w:ascii="Calibri" w:hAnsi="Calibri" w:cs="Calibri"/>
          <w:b/>
          <w:bCs/>
        </w:rPr>
        <w:t>1</w:t>
      </w:r>
    </w:p>
    <w:p w:rsidR="00FE529E" w:rsidRPr="00E219B0" w:rsidRDefault="00FE529E" w:rsidP="00FE529E">
      <w:pPr>
        <w:jc w:val="center"/>
        <w:rPr>
          <w:rFonts w:ascii="Calibri" w:hAnsi="Calibri" w:cs="Calibri"/>
          <w:b/>
          <w:bCs/>
        </w:rPr>
      </w:pPr>
      <w:r w:rsidRPr="00E219B0">
        <w:rPr>
          <w:rFonts w:ascii="Calibri" w:hAnsi="Calibri" w:cs="Calibri"/>
          <w:b/>
          <w:bCs/>
        </w:rPr>
        <w:t>Postanowienia końcowe umowy</w:t>
      </w:r>
    </w:p>
    <w:p w:rsidR="00FE529E" w:rsidRPr="002309AD" w:rsidRDefault="00FE529E" w:rsidP="00FE529E">
      <w:pPr>
        <w:rPr>
          <w:rFonts w:ascii="Calibri" w:hAnsi="Calibri" w:cs="Calibri"/>
          <w:snapToGrid w:val="0"/>
        </w:rPr>
      </w:pPr>
    </w:p>
    <w:p w:rsidR="00FE529E" w:rsidRDefault="00FE529E" w:rsidP="00FE529E">
      <w:pPr>
        <w:pStyle w:val="Tekstpodstawowy"/>
        <w:rPr>
          <w:rFonts w:ascii="Calibri" w:hAnsi="Calibri" w:cs="Calibri"/>
          <w:sz w:val="22"/>
          <w:szCs w:val="22"/>
        </w:rPr>
      </w:pPr>
      <w:r>
        <w:rPr>
          <w:rFonts w:ascii="Calibri" w:hAnsi="Calibri" w:cs="Calibri"/>
          <w:sz w:val="22"/>
          <w:szCs w:val="22"/>
        </w:rPr>
        <w:t>Umowę spisano w dwóch</w:t>
      </w:r>
      <w:r w:rsidRPr="002309AD">
        <w:rPr>
          <w:rFonts w:ascii="Calibri" w:hAnsi="Calibri" w:cs="Calibri"/>
          <w:sz w:val="22"/>
          <w:szCs w:val="22"/>
        </w:rPr>
        <w:t xml:space="preserve"> je</w:t>
      </w:r>
      <w:r>
        <w:rPr>
          <w:rFonts w:ascii="Calibri" w:hAnsi="Calibri" w:cs="Calibri"/>
          <w:sz w:val="22"/>
          <w:szCs w:val="22"/>
        </w:rPr>
        <w:t>dnobrzmiących egzemplarzach, po jednym dla każdej ze stron.</w:t>
      </w:r>
    </w:p>
    <w:p w:rsidR="00FE529E" w:rsidRPr="002309AD" w:rsidRDefault="00FE529E" w:rsidP="00FE529E">
      <w:pPr>
        <w:pStyle w:val="Tekstpodstawowy"/>
        <w:rPr>
          <w:rFonts w:ascii="Calibri" w:hAnsi="Calibri" w:cs="Calibri"/>
          <w:sz w:val="22"/>
          <w:szCs w:val="22"/>
        </w:rPr>
      </w:pPr>
    </w:p>
    <w:p w:rsidR="00FE529E" w:rsidRPr="002309AD" w:rsidRDefault="00FE529E" w:rsidP="00FE529E">
      <w:pPr>
        <w:jc w:val="both"/>
        <w:rPr>
          <w:rFonts w:ascii="Calibri" w:hAnsi="Calibri" w:cs="Calibri"/>
        </w:rPr>
      </w:pPr>
    </w:p>
    <w:p w:rsidR="00204574" w:rsidRDefault="00204574" w:rsidP="00FE529E">
      <w:pPr>
        <w:tabs>
          <w:tab w:val="left" w:pos="6237"/>
        </w:tabs>
        <w:suppressAutoHyphens/>
        <w:spacing w:after="0" w:line="240" w:lineRule="auto"/>
        <w:jc w:val="both"/>
        <w:rPr>
          <w:rFonts w:eastAsia="Times New Roman" w:cstheme="minorHAnsi"/>
          <w:lang w:eastAsia="ar-SA"/>
        </w:rPr>
      </w:pPr>
    </w:p>
    <w:p w:rsidR="00204574" w:rsidRPr="005E32D2" w:rsidRDefault="00204574" w:rsidP="007F2AB9">
      <w:pPr>
        <w:tabs>
          <w:tab w:val="left" w:pos="6237"/>
        </w:tabs>
        <w:suppressAutoHyphens/>
        <w:spacing w:after="0" w:line="240" w:lineRule="auto"/>
        <w:jc w:val="both"/>
        <w:rPr>
          <w:rFonts w:eastAsia="Times New Roman" w:cstheme="minorHAnsi"/>
          <w:lang w:eastAsia="ar-SA"/>
        </w:rPr>
      </w:pPr>
    </w:p>
    <w:p w:rsidR="009146FD" w:rsidRDefault="009146FD" w:rsidP="009146FD">
      <w:pPr>
        <w:tabs>
          <w:tab w:val="left" w:pos="6237"/>
        </w:tabs>
        <w:suppressAutoHyphens/>
        <w:spacing w:after="0" w:line="240" w:lineRule="auto"/>
        <w:ind w:firstLine="426"/>
        <w:jc w:val="both"/>
        <w:rPr>
          <w:rFonts w:eastAsia="Times New Roman" w:cstheme="minorHAnsi"/>
          <w:lang w:eastAsia="ar-SA"/>
        </w:rPr>
      </w:pPr>
    </w:p>
    <w:p w:rsidR="00204574" w:rsidRPr="005E32D2" w:rsidRDefault="00204574" w:rsidP="009146FD">
      <w:pPr>
        <w:tabs>
          <w:tab w:val="left" w:pos="6237"/>
        </w:tabs>
        <w:suppressAutoHyphens/>
        <w:spacing w:after="0" w:line="240" w:lineRule="auto"/>
        <w:ind w:firstLine="426"/>
        <w:jc w:val="both"/>
        <w:rPr>
          <w:rFonts w:eastAsia="Times New Roman" w:cstheme="minorHAnsi"/>
          <w:lang w:eastAsia="ar-SA"/>
        </w:rPr>
      </w:pPr>
    </w:p>
    <w:p w:rsidR="009146FD" w:rsidRPr="005E32D2" w:rsidRDefault="009146FD" w:rsidP="009146FD">
      <w:pPr>
        <w:tabs>
          <w:tab w:val="left" w:pos="6237"/>
        </w:tabs>
        <w:suppressAutoHyphens/>
        <w:spacing w:after="0" w:line="240" w:lineRule="auto"/>
        <w:ind w:firstLine="426"/>
        <w:jc w:val="both"/>
        <w:rPr>
          <w:rFonts w:eastAsia="Times New Roman" w:cstheme="minorHAnsi"/>
          <w:lang w:eastAsia="ar-SA"/>
        </w:rPr>
      </w:pPr>
      <w:r w:rsidRPr="005E32D2">
        <w:rPr>
          <w:rFonts w:eastAsia="Times New Roman" w:cstheme="minorHAnsi"/>
          <w:b/>
          <w:lang w:eastAsia="ar-SA"/>
        </w:rPr>
        <w:t>ZLECENIODAWCA</w:t>
      </w:r>
      <w:r w:rsidRPr="005E32D2">
        <w:rPr>
          <w:rFonts w:eastAsia="Times New Roman" w:cstheme="minorHAnsi"/>
          <w:lang w:eastAsia="ar-SA"/>
        </w:rPr>
        <w:t>:</w:t>
      </w:r>
      <w:r w:rsidRPr="005E32D2">
        <w:rPr>
          <w:rFonts w:eastAsia="Times New Roman" w:cstheme="minorHAnsi"/>
          <w:lang w:eastAsia="ar-SA"/>
        </w:rPr>
        <w:tab/>
      </w:r>
      <w:r w:rsidRPr="005E32D2">
        <w:rPr>
          <w:rFonts w:eastAsia="Times New Roman" w:cstheme="minorHAnsi"/>
          <w:b/>
          <w:lang w:eastAsia="ar-SA"/>
        </w:rPr>
        <w:t>ZLECENIOBIORCA</w:t>
      </w:r>
      <w:r w:rsidRPr="005E32D2">
        <w:rPr>
          <w:rFonts w:eastAsia="Times New Roman" w:cstheme="minorHAnsi"/>
          <w:lang w:eastAsia="ar-SA"/>
        </w:rPr>
        <w:t>:</w:t>
      </w:r>
    </w:p>
    <w:p w:rsidR="009146FD" w:rsidRDefault="009146FD" w:rsidP="009146FD">
      <w:pPr>
        <w:jc w:val="both"/>
        <w:rPr>
          <w:rFonts w:cstheme="minorHAnsi"/>
        </w:rPr>
      </w:pPr>
    </w:p>
    <w:p w:rsidR="00807DE8" w:rsidRDefault="00807DE8" w:rsidP="009146FD">
      <w:pPr>
        <w:jc w:val="both"/>
        <w:rPr>
          <w:rFonts w:cstheme="minorHAnsi"/>
        </w:rPr>
      </w:pPr>
    </w:p>
    <w:p w:rsidR="00807DE8" w:rsidRDefault="00807DE8" w:rsidP="009146FD">
      <w:pPr>
        <w:jc w:val="both"/>
        <w:rPr>
          <w:rFonts w:cstheme="minorHAnsi"/>
        </w:rPr>
      </w:pPr>
    </w:p>
    <w:p w:rsidR="00807DE8" w:rsidRDefault="00807DE8" w:rsidP="009146FD">
      <w:pPr>
        <w:jc w:val="both"/>
        <w:rPr>
          <w:rFonts w:cstheme="minorHAnsi"/>
        </w:rPr>
      </w:pPr>
    </w:p>
    <w:p w:rsidR="00807DE8" w:rsidRDefault="00807DE8" w:rsidP="009146FD">
      <w:pPr>
        <w:jc w:val="both"/>
        <w:rPr>
          <w:rFonts w:cstheme="minorHAnsi"/>
        </w:rPr>
      </w:pPr>
    </w:p>
    <w:p w:rsidR="00807DE8" w:rsidRDefault="00807DE8" w:rsidP="009146FD">
      <w:pPr>
        <w:jc w:val="both"/>
        <w:rPr>
          <w:rFonts w:cstheme="minorHAnsi"/>
        </w:rPr>
      </w:pPr>
    </w:p>
    <w:p w:rsidR="00807DE8" w:rsidRDefault="00807DE8" w:rsidP="009146FD">
      <w:pPr>
        <w:jc w:val="both"/>
        <w:rPr>
          <w:rFonts w:cstheme="minorHAnsi"/>
        </w:rPr>
      </w:pPr>
    </w:p>
    <w:p w:rsidR="00807DE8" w:rsidRDefault="00807DE8" w:rsidP="009146FD">
      <w:pPr>
        <w:jc w:val="both"/>
        <w:rPr>
          <w:rFonts w:cstheme="minorHAnsi"/>
        </w:rPr>
      </w:pPr>
    </w:p>
    <w:sectPr w:rsidR="00807DE8" w:rsidSect="00134C2E">
      <w:head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33D" w:rsidRDefault="00DE033D" w:rsidP="007464EE">
      <w:pPr>
        <w:spacing w:after="0" w:line="240" w:lineRule="auto"/>
      </w:pPr>
      <w:r>
        <w:separator/>
      </w:r>
    </w:p>
  </w:endnote>
  <w:endnote w:type="continuationSeparator" w:id="0">
    <w:p w:rsidR="00DE033D" w:rsidRDefault="00DE033D" w:rsidP="0074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33D" w:rsidRDefault="00DE033D" w:rsidP="007464EE">
      <w:pPr>
        <w:spacing w:after="0" w:line="240" w:lineRule="auto"/>
      </w:pPr>
      <w:r>
        <w:separator/>
      </w:r>
    </w:p>
  </w:footnote>
  <w:footnote w:type="continuationSeparator" w:id="0">
    <w:p w:rsidR="00DE033D" w:rsidRDefault="00DE033D" w:rsidP="00746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EE" w:rsidRDefault="00A5381D">
    <w:pPr>
      <w:pStyle w:val="Nagwek"/>
    </w:pPr>
    <w:r>
      <w:rPr>
        <w:noProof/>
        <w:lang w:eastAsia="pl-PL"/>
      </w:rPr>
      <w:drawing>
        <wp:inline distT="0" distB="0" distL="0" distR="0">
          <wp:extent cx="5760720" cy="800517"/>
          <wp:effectExtent l="19050" t="0" r="0" b="0"/>
          <wp:docPr id="1" name="Obraz 1" descr="Znalezione obrazy dla zapytania: infrastruktura i środowisko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infrastruktura i środowisko logo&quot;"/>
                  <pic:cNvPicPr>
                    <a:picLocks noChangeAspect="1" noChangeArrowheads="1"/>
                  </pic:cNvPicPr>
                </pic:nvPicPr>
                <pic:blipFill>
                  <a:blip r:embed="rId1"/>
                  <a:srcRect/>
                  <a:stretch>
                    <a:fillRect/>
                  </a:stretch>
                </pic:blipFill>
                <pic:spPr bwMode="auto">
                  <a:xfrm>
                    <a:off x="0" y="0"/>
                    <a:ext cx="5760720" cy="80051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lowerLetter"/>
      <w:lvlText w:val="%1)"/>
      <w:lvlJc w:val="left"/>
      <w:pPr>
        <w:tabs>
          <w:tab w:val="num" w:pos="644"/>
        </w:tabs>
        <w:ind w:left="644" w:hanging="360"/>
      </w:pPr>
    </w:lvl>
  </w:abstractNum>
  <w:abstractNum w:abstractNumId="1" w15:restartNumberingAfterBreak="0">
    <w:nsid w:val="00000007"/>
    <w:multiLevelType w:val="singleLevel"/>
    <w:tmpl w:val="E2F0D192"/>
    <w:name w:val="WW8Num7"/>
    <w:lvl w:ilvl="0">
      <w:start w:val="1"/>
      <w:numFmt w:val="decimal"/>
      <w:lvlText w:val="%1. "/>
      <w:lvlJc w:val="left"/>
      <w:pPr>
        <w:tabs>
          <w:tab w:val="num" w:pos="720"/>
        </w:tabs>
        <w:ind w:left="720" w:hanging="360"/>
      </w:pPr>
      <w:rPr>
        <w:rFonts w:ascii="Arial" w:hAnsi="Arial" w:cs="Arial" w:hint="default"/>
        <w:b w:val="0"/>
        <w:i w:val="0"/>
        <w:strike w:val="0"/>
        <w:dstrike w:val="0"/>
        <w:sz w:val="22"/>
        <w:szCs w:val="22"/>
        <w:u w:val="none"/>
        <w:effect w:val="none"/>
      </w:rPr>
    </w:lvl>
  </w:abstractNum>
  <w:abstractNum w:abstractNumId="2" w15:restartNumberingAfterBreak="0">
    <w:nsid w:val="0B200157"/>
    <w:multiLevelType w:val="hybridMultilevel"/>
    <w:tmpl w:val="67DC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50F40"/>
    <w:multiLevelType w:val="hybridMultilevel"/>
    <w:tmpl w:val="B8D8B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1C37AB"/>
    <w:multiLevelType w:val="hybridMultilevel"/>
    <w:tmpl w:val="984E8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3C7811"/>
    <w:multiLevelType w:val="hybridMultilevel"/>
    <w:tmpl w:val="D708F1CE"/>
    <w:lvl w:ilvl="0" w:tplc="E0943D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85C12"/>
    <w:multiLevelType w:val="hybridMultilevel"/>
    <w:tmpl w:val="EEACBDF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852E1C"/>
    <w:multiLevelType w:val="hybridMultilevel"/>
    <w:tmpl w:val="67DC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176575"/>
    <w:multiLevelType w:val="hybridMultilevel"/>
    <w:tmpl w:val="0D640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4F1546"/>
    <w:multiLevelType w:val="hybridMultilevel"/>
    <w:tmpl w:val="B16619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0876C45"/>
    <w:multiLevelType w:val="hybridMultilevel"/>
    <w:tmpl w:val="9D7E98FC"/>
    <w:lvl w:ilvl="0" w:tplc="94E0FBBE">
      <w:start w:val="1"/>
      <w:numFmt w:val="decimal"/>
      <w:lvlText w:val="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0F602D0"/>
    <w:multiLevelType w:val="hybridMultilevel"/>
    <w:tmpl w:val="4CA25E5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2DD04F8"/>
    <w:multiLevelType w:val="hybridMultilevel"/>
    <w:tmpl w:val="A3F8F6F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35D357C"/>
    <w:multiLevelType w:val="hybridMultilevel"/>
    <w:tmpl w:val="16A636C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C030816"/>
    <w:multiLevelType w:val="hybridMultilevel"/>
    <w:tmpl w:val="E102C6BE"/>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15" w15:restartNumberingAfterBreak="0">
    <w:nsid w:val="6D3B2F00"/>
    <w:multiLevelType w:val="hybridMultilevel"/>
    <w:tmpl w:val="C762A8F8"/>
    <w:lvl w:ilvl="0" w:tplc="F692EC3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816191442">
    <w:abstractNumId w:val="8"/>
  </w:num>
  <w:num w:numId="2" w16cid:durableId="1432823323">
    <w:abstractNumId w:val="4"/>
  </w:num>
  <w:num w:numId="3" w16cid:durableId="944575423">
    <w:abstractNumId w:val="10"/>
  </w:num>
  <w:num w:numId="4" w16cid:durableId="502167467">
    <w:abstractNumId w:val="14"/>
  </w:num>
  <w:num w:numId="5" w16cid:durableId="95100241">
    <w:abstractNumId w:val="5"/>
  </w:num>
  <w:num w:numId="6" w16cid:durableId="1400981205">
    <w:abstractNumId w:val="7"/>
  </w:num>
  <w:num w:numId="7" w16cid:durableId="1881476559">
    <w:abstractNumId w:val="13"/>
  </w:num>
  <w:num w:numId="8" w16cid:durableId="1727796982">
    <w:abstractNumId w:val="11"/>
  </w:num>
  <w:num w:numId="9" w16cid:durableId="613946669">
    <w:abstractNumId w:val="9"/>
  </w:num>
  <w:num w:numId="10" w16cid:durableId="1562717332">
    <w:abstractNumId w:val="12"/>
  </w:num>
  <w:num w:numId="11" w16cid:durableId="81922268">
    <w:abstractNumId w:val="1"/>
    <w:lvlOverride w:ilvl="0">
      <w:startOverride w:val="1"/>
    </w:lvlOverride>
  </w:num>
  <w:num w:numId="12" w16cid:durableId="986906767">
    <w:abstractNumId w:val="3"/>
  </w:num>
  <w:num w:numId="13" w16cid:durableId="270433525">
    <w:abstractNumId w:val="0"/>
    <w:lvlOverride w:ilvl="0">
      <w:startOverride w:val="1"/>
    </w:lvlOverride>
  </w:num>
  <w:num w:numId="14" w16cid:durableId="2036808789">
    <w:abstractNumId w:val="15"/>
  </w:num>
  <w:num w:numId="15" w16cid:durableId="1645816924">
    <w:abstractNumId w:val="2"/>
  </w:num>
  <w:num w:numId="16" w16cid:durableId="1746608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3835"/>
    <w:rsid w:val="00005526"/>
    <w:rsid w:val="00060792"/>
    <w:rsid w:val="00104B71"/>
    <w:rsid w:val="00134C2E"/>
    <w:rsid w:val="001E7BA4"/>
    <w:rsid w:val="00204574"/>
    <w:rsid w:val="00217B8C"/>
    <w:rsid w:val="00282DD7"/>
    <w:rsid w:val="003E363D"/>
    <w:rsid w:val="004A2919"/>
    <w:rsid w:val="00563EF1"/>
    <w:rsid w:val="005E32D2"/>
    <w:rsid w:val="006A40E1"/>
    <w:rsid w:val="006F3676"/>
    <w:rsid w:val="007464EE"/>
    <w:rsid w:val="0077488D"/>
    <w:rsid w:val="007931A5"/>
    <w:rsid w:val="007C510D"/>
    <w:rsid w:val="007F2AB9"/>
    <w:rsid w:val="00807DE8"/>
    <w:rsid w:val="0083632E"/>
    <w:rsid w:val="008770C6"/>
    <w:rsid w:val="008F2491"/>
    <w:rsid w:val="009146FD"/>
    <w:rsid w:val="009154F9"/>
    <w:rsid w:val="00927225"/>
    <w:rsid w:val="009A7C34"/>
    <w:rsid w:val="00A5381D"/>
    <w:rsid w:val="00A94A79"/>
    <w:rsid w:val="00AA3835"/>
    <w:rsid w:val="00AC52DC"/>
    <w:rsid w:val="00B17BCA"/>
    <w:rsid w:val="00B202BE"/>
    <w:rsid w:val="00B4189E"/>
    <w:rsid w:val="00B60DE6"/>
    <w:rsid w:val="00C55FC1"/>
    <w:rsid w:val="00CB1376"/>
    <w:rsid w:val="00D46475"/>
    <w:rsid w:val="00DE033D"/>
    <w:rsid w:val="00E40D1A"/>
    <w:rsid w:val="00E95042"/>
    <w:rsid w:val="00ED7266"/>
    <w:rsid w:val="00FE52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1962"/>
  <w15:docId w15:val="{85A998FB-8A96-4202-A3AA-7BD70C0A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3835"/>
    <w:pPr>
      <w:spacing w:line="256" w:lineRule="auto"/>
    </w:pPr>
  </w:style>
  <w:style w:type="paragraph" w:styleId="Nagwek1">
    <w:name w:val="heading 1"/>
    <w:basedOn w:val="Normalny"/>
    <w:next w:val="Normalny"/>
    <w:link w:val="Nagwek1Znak"/>
    <w:qFormat/>
    <w:rsid w:val="00FE529E"/>
    <w:pPr>
      <w:keepNext/>
      <w:spacing w:after="0" w:line="240" w:lineRule="auto"/>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1,Numerowanie,2 heading,A_wyliczenie,K-P_odwolanie,Akapit z listą5,maz_wyliczenie,opis dzialania,wypunktowanie,List Paragraph,sw tekst,CW_Lista"/>
    <w:basedOn w:val="Normalny"/>
    <w:link w:val="AkapitzlistZnak"/>
    <w:uiPriority w:val="34"/>
    <w:qFormat/>
    <w:rsid w:val="00E95042"/>
    <w:pPr>
      <w:ind w:left="720"/>
      <w:contextualSpacing/>
    </w:pPr>
  </w:style>
  <w:style w:type="paragraph" w:styleId="Nagwek">
    <w:name w:val="header"/>
    <w:basedOn w:val="Normalny"/>
    <w:link w:val="NagwekZnak"/>
    <w:uiPriority w:val="99"/>
    <w:unhideWhenUsed/>
    <w:rsid w:val="007464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64EE"/>
  </w:style>
  <w:style w:type="paragraph" w:styleId="Stopka">
    <w:name w:val="footer"/>
    <w:basedOn w:val="Normalny"/>
    <w:link w:val="StopkaZnak"/>
    <w:uiPriority w:val="99"/>
    <w:unhideWhenUsed/>
    <w:rsid w:val="007464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64EE"/>
  </w:style>
  <w:style w:type="table" w:styleId="Tabela-Siatka">
    <w:name w:val="Table Grid"/>
    <w:basedOn w:val="Standardowy"/>
    <w:rsid w:val="007464EE"/>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99"/>
    <w:qFormat/>
    <w:rsid w:val="007464EE"/>
    <w:rPr>
      <w:rFonts w:cs="Times New Roman"/>
      <w:b/>
      <w:bCs/>
    </w:rPr>
  </w:style>
  <w:style w:type="paragraph" w:styleId="Tekstdymka">
    <w:name w:val="Balloon Text"/>
    <w:basedOn w:val="Normalny"/>
    <w:link w:val="TekstdymkaZnak"/>
    <w:uiPriority w:val="99"/>
    <w:semiHidden/>
    <w:unhideWhenUsed/>
    <w:rsid w:val="00A538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381D"/>
    <w:rPr>
      <w:rFonts w:ascii="Tahoma" w:hAnsi="Tahoma" w:cs="Tahoma"/>
      <w:sz w:val="16"/>
      <w:szCs w:val="16"/>
    </w:rPr>
  </w:style>
  <w:style w:type="character" w:customStyle="1" w:styleId="Nagwek1Znak">
    <w:name w:val="Nagłówek 1 Znak"/>
    <w:basedOn w:val="Domylnaczcionkaakapitu"/>
    <w:link w:val="Nagwek1"/>
    <w:rsid w:val="00FE529E"/>
    <w:rPr>
      <w:rFonts w:ascii="Times New Roman" w:eastAsia="Times New Roman" w:hAnsi="Times New Roman" w:cs="Times New Roman"/>
      <w:b/>
      <w:sz w:val="28"/>
      <w:szCs w:val="20"/>
      <w:lang w:eastAsia="pl-PL"/>
    </w:rPr>
  </w:style>
  <w:style w:type="paragraph" w:styleId="Tekstpodstawowy">
    <w:name w:val="Body Text"/>
    <w:basedOn w:val="Normalny"/>
    <w:link w:val="TekstpodstawowyZnak1"/>
    <w:rsid w:val="00FE529E"/>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uiPriority w:val="99"/>
    <w:semiHidden/>
    <w:rsid w:val="00FE529E"/>
  </w:style>
  <w:style w:type="paragraph" w:styleId="Tekstpodstawowy2">
    <w:name w:val="Body Text 2"/>
    <w:basedOn w:val="Normalny"/>
    <w:link w:val="Tekstpodstawowy2Znak1"/>
    <w:rsid w:val="00FE529E"/>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uiPriority w:val="99"/>
    <w:semiHidden/>
    <w:rsid w:val="00FE529E"/>
  </w:style>
  <w:style w:type="character" w:customStyle="1" w:styleId="Tekstpodstawowy2Znak1">
    <w:name w:val="Tekst podstawowy 2 Znak1"/>
    <w:link w:val="Tekstpodstawowy2"/>
    <w:locked/>
    <w:rsid w:val="00FE529E"/>
    <w:rPr>
      <w:rFonts w:ascii="Times New Roman" w:eastAsia="Times New Roman" w:hAnsi="Times New Roman" w:cs="Times New Roman"/>
      <w:sz w:val="24"/>
      <w:szCs w:val="20"/>
      <w:lang w:eastAsia="pl-PL"/>
    </w:rPr>
  </w:style>
  <w:style w:type="character" w:customStyle="1" w:styleId="TekstpodstawowyZnak1">
    <w:name w:val="Tekst podstawowy Znak1"/>
    <w:link w:val="Tekstpodstawowy"/>
    <w:locked/>
    <w:rsid w:val="00FE529E"/>
    <w:rPr>
      <w:rFonts w:ascii="Times New Roman" w:eastAsia="Times New Roman" w:hAnsi="Times New Roman" w:cs="Times New Roman"/>
      <w:sz w:val="24"/>
      <w:szCs w:val="20"/>
      <w:lang w:eastAsia="pl-PL"/>
    </w:rPr>
  </w:style>
  <w:style w:type="paragraph" w:customStyle="1" w:styleId="DefaultText">
    <w:name w:val="Default Text"/>
    <w:basedOn w:val="Normalny"/>
    <w:rsid w:val="00FE529E"/>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kapitzlistZnak">
    <w:name w:val="Akapit z listą Znak"/>
    <w:aliases w:val="Wypunktowanie Znak,L1 Znak,Numerowanie Znak,2 heading Znak,A_wyliczenie Znak,K-P_odwolanie Znak,Akapit z listą5 Znak,maz_wyliczenie Znak,opis dzialania Znak,wypunktowanie Znak,List Paragraph Znak,sw tekst Znak,CW_Lista Znak"/>
    <w:link w:val="Akapitzlist"/>
    <w:uiPriority w:val="34"/>
    <w:qFormat/>
    <w:locked/>
    <w:rsid w:val="00FE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20510">
      <w:bodyDiv w:val="1"/>
      <w:marLeft w:val="0"/>
      <w:marRight w:val="0"/>
      <w:marTop w:val="0"/>
      <w:marBottom w:val="0"/>
      <w:divBdr>
        <w:top w:val="none" w:sz="0" w:space="0" w:color="auto"/>
        <w:left w:val="none" w:sz="0" w:space="0" w:color="auto"/>
        <w:bottom w:val="none" w:sz="0" w:space="0" w:color="auto"/>
        <w:right w:val="none" w:sz="0" w:space="0" w:color="auto"/>
      </w:divBdr>
      <w:divsChild>
        <w:div w:id="1248731352">
          <w:marLeft w:val="0"/>
          <w:marRight w:val="0"/>
          <w:marTop w:val="0"/>
          <w:marBottom w:val="0"/>
          <w:divBdr>
            <w:top w:val="none" w:sz="0" w:space="0" w:color="auto"/>
            <w:left w:val="none" w:sz="0" w:space="0" w:color="auto"/>
            <w:bottom w:val="none" w:sz="0" w:space="0" w:color="auto"/>
            <w:right w:val="none" w:sz="0" w:space="0" w:color="auto"/>
          </w:divBdr>
        </w:div>
        <w:div w:id="218441003">
          <w:marLeft w:val="0"/>
          <w:marRight w:val="0"/>
          <w:marTop w:val="0"/>
          <w:marBottom w:val="0"/>
          <w:divBdr>
            <w:top w:val="none" w:sz="0" w:space="0" w:color="auto"/>
            <w:left w:val="none" w:sz="0" w:space="0" w:color="auto"/>
            <w:bottom w:val="none" w:sz="0" w:space="0" w:color="auto"/>
            <w:right w:val="none" w:sz="0" w:space="0" w:color="auto"/>
          </w:divBdr>
        </w:div>
        <w:div w:id="2040469517">
          <w:marLeft w:val="0"/>
          <w:marRight w:val="0"/>
          <w:marTop w:val="0"/>
          <w:marBottom w:val="0"/>
          <w:divBdr>
            <w:top w:val="none" w:sz="0" w:space="0" w:color="auto"/>
            <w:left w:val="none" w:sz="0" w:space="0" w:color="auto"/>
            <w:bottom w:val="none" w:sz="0" w:space="0" w:color="auto"/>
            <w:right w:val="none" w:sz="0" w:space="0" w:color="auto"/>
          </w:divBdr>
        </w:div>
        <w:div w:id="1006325815">
          <w:marLeft w:val="0"/>
          <w:marRight w:val="0"/>
          <w:marTop w:val="0"/>
          <w:marBottom w:val="0"/>
          <w:divBdr>
            <w:top w:val="none" w:sz="0" w:space="0" w:color="auto"/>
            <w:left w:val="none" w:sz="0" w:space="0" w:color="auto"/>
            <w:bottom w:val="none" w:sz="0" w:space="0" w:color="auto"/>
            <w:right w:val="none" w:sz="0" w:space="0" w:color="auto"/>
          </w:divBdr>
        </w:div>
        <w:div w:id="1819607738">
          <w:marLeft w:val="0"/>
          <w:marRight w:val="0"/>
          <w:marTop w:val="0"/>
          <w:marBottom w:val="0"/>
          <w:divBdr>
            <w:top w:val="none" w:sz="0" w:space="0" w:color="auto"/>
            <w:left w:val="none" w:sz="0" w:space="0" w:color="auto"/>
            <w:bottom w:val="none" w:sz="0" w:space="0" w:color="auto"/>
            <w:right w:val="none" w:sz="0" w:space="0" w:color="auto"/>
          </w:divBdr>
        </w:div>
        <w:div w:id="453328419">
          <w:marLeft w:val="0"/>
          <w:marRight w:val="0"/>
          <w:marTop w:val="0"/>
          <w:marBottom w:val="0"/>
          <w:divBdr>
            <w:top w:val="none" w:sz="0" w:space="0" w:color="auto"/>
            <w:left w:val="none" w:sz="0" w:space="0" w:color="auto"/>
            <w:bottom w:val="none" w:sz="0" w:space="0" w:color="auto"/>
            <w:right w:val="none" w:sz="0" w:space="0" w:color="auto"/>
          </w:divBdr>
        </w:div>
        <w:div w:id="1847473668">
          <w:marLeft w:val="0"/>
          <w:marRight w:val="0"/>
          <w:marTop w:val="0"/>
          <w:marBottom w:val="0"/>
          <w:divBdr>
            <w:top w:val="none" w:sz="0" w:space="0" w:color="auto"/>
            <w:left w:val="none" w:sz="0" w:space="0" w:color="auto"/>
            <w:bottom w:val="none" w:sz="0" w:space="0" w:color="auto"/>
            <w:right w:val="none" w:sz="0" w:space="0" w:color="auto"/>
          </w:divBdr>
        </w:div>
        <w:div w:id="1042093229">
          <w:marLeft w:val="0"/>
          <w:marRight w:val="0"/>
          <w:marTop w:val="0"/>
          <w:marBottom w:val="0"/>
          <w:divBdr>
            <w:top w:val="none" w:sz="0" w:space="0" w:color="auto"/>
            <w:left w:val="none" w:sz="0" w:space="0" w:color="auto"/>
            <w:bottom w:val="none" w:sz="0" w:space="0" w:color="auto"/>
            <w:right w:val="none" w:sz="0" w:space="0" w:color="auto"/>
          </w:divBdr>
        </w:div>
        <w:div w:id="1009286970">
          <w:marLeft w:val="0"/>
          <w:marRight w:val="0"/>
          <w:marTop w:val="0"/>
          <w:marBottom w:val="0"/>
          <w:divBdr>
            <w:top w:val="none" w:sz="0" w:space="0" w:color="auto"/>
            <w:left w:val="none" w:sz="0" w:space="0" w:color="auto"/>
            <w:bottom w:val="none" w:sz="0" w:space="0" w:color="auto"/>
            <w:right w:val="none" w:sz="0" w:space="0" w:color="auto"/>
          </w:divBdr>
        </w:div>
        <w:div w:id="19401324">
          <w:marLeft w:val="0"/>
          <w:marRight w:val="0"/>
          <w:marTop w:val="0"/>
          <w:marBottom w:val="0"/>
          <w:divBdr>
            <w:top w:val="none" w:sz="0" w:space="0" w:color="auto"/>
            <w:left w:val="none" w:sz="0" w:space="0" w:color="auto"/>
            <w:bottom w:val="none" w:sz="0" w:space="0" w:color="auto"/>
            <w:right w:val="none" w:sz="0" w:space="0" w:color="auto"/>
          </w:divBdr>
        </w:div>
        <w:div w:id="1688094644">
          <w:marLeft w:val="0"/>
          <w:marRight w:val="0"/>
          <w:marTop w:val="0"/>
          <w:marBottom w:val="0"/>
          <w:divBdr>
            <w:top w:val="none" w:sz="0" w:space="0" w:color="auto"/>
            <w:left w:val="none" w:sz="0" w:space="0" w:color="auto"/>
            <w:bottom w:val="none" w:sz="0" w:space="0" w:color="auto"/>
            <w:right w:val="none" w:sz="0" w:space="0" w:color="auto"/>
          </w:divBdr>
        </w:div>
        <w:div w:id="1579053411">
          <w:marLeft w:val="0"/>
          <w:marRight w:val="0"/>
          <w:marTop w:val="0"/>
          <w:marBottom w:val="0"/>
          <w:divBdr>
            <w:top w:val="none" w:sz="0" w:space="0" w:color="auto"/>
            <w:left w:val="none" w:sz="0" w:space="0" w:color="auto"/>
            <w:bottom w:val="none" w:sz="0" w:space="0" w:color="auto"/>
            <w:right w:val="none" w:sz="0" w:space="0" w:color="auto"/>
          </w:divBdr>
        </w:div>
        <w:div w:id="530455286">
          <w:marLeft w:val="0"/>
          <w:marRight w:val="0"/>
          <w:marTop w:val="0"/>
          <w:marBottom w:val="0"/>
          <w:divBdr>
            <w:top w:val="none" w:sz="0" w:space="0" w:color="auto"/>
            <w:left w:val="none" w:sz="0" w:space="0" w:color="auto"/>
            <w:bottom w:val="none" w:sz="0" w:space="0" w:color="auto"/>
            <w:right w:val="none" w:sz="0" w:space="0" w:color="auto"/>
          </w:divBdr>
        </w:div>
        <w:div w:id="1803888414">
          <w:marLeft w:val="0"/>
          <w:marRight w:val="0"/>
          <w:marTop w:val="0"/>
          <w:marBottom w:val="0"/>
          <w:divBdr>
            <w:top w:val="none" w:sz="0" w:space="0" w:color="auto"/>
            <w:left w:val="none" w:sz="0" w:space="0" w:color="auto"/>
            <w:bottom w:val="none" w:sz="0" w:space="0" w:color="auto"/>
            <w:right w:val="none" w:sz="0" w:space="0" w:color="auto"/>
          </w:divBdr>
        </w:div>
        <w:div w:id="953437185">
          <w:marLeft w:val="0"/>
          <w:marRight w:val="0"/>
          <w:marTop w:val="0"/>
          <w:marBottom w:val="0"/>
          <w:divBdr>
            <w:top w:val="none" w:sz="0" w:space="0" w:color="auto"/>
            <w:left w:val="none" w:sz="0" w:space="0" w:color="auto"/>
            <w:bottom w:val="none" w:sz="0" w:space="0" w:color="auto"/>
            <w:right w:val="none" w:sz="0" w:space="0" w:color="auto"/>
          </w:divBdr>
        </w:div>
        <w:div w:id="1392969517">
          <w:marLeft w:val="0"/>
          <w:marRight w:val="0"/>
          <w:marTop w:val="0"/>
          <w:marBottom w:val="0"/>
          <w:divBdr>
            <w:top w:val="none" w:sz="0" w:space="0" w:color="auto"/>
            <w:left w:val="none" w:sz="0" w:space="0" w:color="auto"/>
            <w:bottom w:val="none" w:sz="0" w:space="0" w:color="auto"/>
            <w:right w:val="none" w:sz="0" w:space="0" w:color="auto"/>
          </w:divBdr>
        </w:div>
        <w:div w:id="1355379564">
          <w:marLeft w:val="0"/>
          <w:marRight w:val="0"/>
          <w:marTop w:val="0"/>
          <w:marBottom w:val="0"/>
          <w:divBdr>
            <w:top w:val="none" w:sz="0" w:space="0" w:color="auto"/>
            <w:left w:val="none" w:sz="0" w:space="0" w:color="auto"/>
            <w:bottom w:val="none" w:sz="0" w:space="0" w:color="auto"/>
            <w:right w:val="none" w:sz="0" w:space="0" w:color="auto"/>
          </w:divBdr>
        </w:div>
        <w:div w:id="756446169">
          <w:marLeft w:val="0"/>
          <w:marRight w:val="0"/>
          <w:marTop w:val="0"/>
          <w:marBottom w:val="0"/>
          <w:divBdr>
            <w:top w:val="none" w:sz="0" w:space="0" w:color="auto"/>
            <w:left w:val="none" w:sz="0" w:space="0" w:color="auto"/>
            <w:bottom w:val="none" w:sz="0" w:space="0" w:color="auto"/>
            <w:right w:val="none" w:sz="0" w:space="0" w:color="auto"/>
          </w:divBdr>
        </w:div>
        <w:div w:id="140855906">
          <w:marLeft w:val="0"/>
          <w:marRight w:val="0"/>
          <w:marTop w:val="0"/>
          <w:marBottom w:val="0"/>
          <w:divBdr>
            <w:top w:val="none" w:sz="0" w:space="0" w:color="auto"/>
            <w:left w:val="none" w:sz="0" w:space="0" w:color="auto"/>
            <w:bottom w:val="none" w:sz="0" w:space="0" w:color="auto"/>
            <w:right w:val="none" w:sz="0" w:space="0" w:color="auto"/>
          </w:divBdr>
        </w:div>
        <w:div w:id="926842694">
          <w:marLeft w:val="0"/>
          <w:marRight w:val="0"/>
          <w:marTop w:val="0"/>
          <w:marBottom w:val="0"/>
          <w:divBdr>
            <w:top w:val="none" w:sz="0" w:space="0" w:color="auto"/>
            <w:left w:val="none" w:sz="0" w:space="0" w:color="auto"/>
            <w:bottom w:val="none" w:sz="0" w:space="0" w:color="auto"/>
            <w:right w:val="none" w:sz="0" w:space="0" w:color="auto"/>
          </w:divBdr>
        </w:div>
        <w:div w:id="1115904782">
          <w:marLeft w:val="0"/>
          <w:marRight w:val="0"/>
          <w:marTop w:val="0"/>
          <w:marBottom w:val="0"/>
          <w:divBdr>
            <w:top w:val="none" w:sz="0" w:space="0" w:color="auto"/>
            <w:left w:val="none" w:sz="0" w:space="0" w:color="auto"/>
            <w:bottom w:val="none" w:sz="0" w:space="0" w:color="auto"/>
            <w:right w:val="none" w:sz="0" w:space="0" w:color="auto"/>
          </w:divBdr>
        </w:div>
        <w:div w:id="1163662225">
          <w:marLeft w:val="0"/>
          <w:marRight w:val="0"/>
          <w:marTop w:val="0"/>
          <w:marBottom w:val="0"/>
          <w:divBdr>
            <w:top w:val="none" w:sz="0" w:space="0" w:color="auto"/>
            <w:left w:val="none" w:sz="0" w:space="0" w:color="auto"/>
            <w:bottom w:val="none" w:sz="0" w:space="0" w:color="auto"/>
            <w:right w:val="none" w:sz="0" w:space="0" w:color="auto"/>
          </w:divBdr>
        </w:div>
        <w:div w:id="885333418">
          <w:marLeft w:val="0"/>
          <w:marRight w:val="0"/>
          <w:marTop w:val="0"/>
          <w:marBottom w:val="0"/>
          <w:divBdr>
            <w:top w:val="none" w:sz="0" w:space="0" w:color="auto"/>
            <w:left w:val="none" w:sz="0" w:space="0" w:color="auto"/>
            <w:bottom w:val="none" w:sz="0" w:space="0" w:color="auto"/>
            <w:right w:val="none" w:sz="0" w:space="0" w:color="auto"/>
          </w:divBdr>
        </w:div>
        <w:div w:id="315689762">
          <w:marLeft w:val="0"/>
          <w:marRight w:val="0"/>
          <w:marTop w:val="0"/>
          <w:marBottom w:val="0"/>
          <w:divBdr>
            <w:top w:val="none" w:sz="0" w:space="0" w:color="auto"/>
            <w:left w:val="none" w:sz="0" w:space="0" w:color="auto"/>
            <w:bottom w:val="none" w:sz="0" w:space="0" w:color="auto"/>
            <w:right w:val="none" w:sz="0" w:space="0" w:color="auto"/>
          </w:divBdr>
        </w:div>
        <w:div w:id="705182282">
          <w:marLeft w:val="0"/>
          <w:marRight w:val="0"/>
          <w:marTop w:val="0"/>
          <w:marBottom w:val="0"/>
          <w:divBdr>
            <w:top w:val="none" w:sz="0" w:space="0" w:color="auto"/>
            <w:left w:val="none" w:sz="0" w:space="0" w:color="auto"/>
            <w:bottom w:val="none" w:sz="0" w:space="0" w:color="auto"/>
            <w:right w:val="none" w:sz="0" w:space="0" w:color="auto"/>
          </w:divBdr>
        </w:div>
        <w:div w:id="1391464224">
          <w:marLeft w:val="0"/>
          <w:marRight w:val="0"/>
          <w:marTop w:val="0"/>
          <w:marBottom w:val="0"/>
          <w:divBdr>
            <w:top w:val="none" w:sz="0" w:space="0" w:color="auto"/>
            <w:left w:val="none" w:sz="0" w:space="0" w:color="auto"/>
            <w:bottom w:val="none" w:sz="0" w:space="0" w:color="auto"/>
            <w:right w:val="none" w:sz="0" w:space="0" w:color="auto"/>
          </w:divBdr>
        </w:div>
        <w:div w:id="1118642882">
          <w:marLeft w:val="0"/>
          <w:marRight w:val="0"/>
          <w:marTop w:val="0"/>
          <w:marBottom w:val="0"/>
          <w:divBdr>
            <w:top w:val="none" w:sz="0" w:space="0" w:color="auto"/>
            <w:left w:val="none" w:sz="0" w:space="0" w:color="auto"/>
            <w:bottom w:val="none" w:sz="0" w:space="0" w:color="auto"/>
            <w:right w:val="none" w:sz="0" w:space="0" w:color="auto"/>
          </w:divBdr>
        </w:div>
        <w:div w:id="235631540">
          <w:marLeft w:val="0"/>
          <w:marRight w:val="0"/>
          <w:marTop w:val="0"/>
          <w:marBottom w:val="0"/>
          <w:divBdr>
            <w:top w:val="none" w:sz="0" w:space="0" w:color="auto"/>
            <w:left w:val="none" w:sz="0" w:space="0" w:color="auto"/>
            <w:bottom w:val="none" w:sz="0" w:space="0" w:color="auto"/>
            <w:right w:val="none" w:sz="0" w:space="0" w:color="auto"/>
          </w:divBdr>
        </w:div>
        <w:div w:id="1848398832">
          <w:marLeft w:val="0"/>
          <w:marRight w:val="0"/>
          <w:marTop w:val="0"/>
          <w:marBottom w:val="0"/>
          <w:divBdr>
            <w:top w:val="none" w:sz="0" w:space="0" w:color="auto"/>
            <w:left w:val="none" w:sz="0" w:space="0" w:color="auto"/>
            <w:bottom w:val="none" w:sz="0" w:space="0" w:color="auto"/>
            <w:right w:val="none" w:sz="0" w:space="0" w:color="auto"/>
          </w:divBdr>
        </w:div>
        <w:div w:id="1224177820">
          <w:marLeft w:val="0"/>
          <w:marRight w:val="0"/>
          <w:marTop w:val="0"/>
          <w:marBottom w:val="0"/>
          <w:divBdr>
            <w:top w:val="none" w:sz="0" w:space="0" w:color="auto"/>
            <w:left w:val="none" w:sz="0" w:space="0" w:color="auto"/>
            <w:bottom w:val="none" w:sz="0" w:space="0" w:color="auto"/>
            <w:right w:val="none" w:sz="0" w:space="0" w:color="auto"/>
          </w:divBdr>
        </w:div>
      </w:divsChild>
    </w:div>
    <w:div w:id="2067875596">
      <w:bodyDiv w:val="1"/>
      <w:marLeft w:val="0"/>
      <w:marRight w:val="0"/>
      <w:marTop w:val="0"/>
      <w:marBottom w:val="0"/>
      <w:divBdr>
        <w:top w:val="none" w:sz="0" w:space="0" w:color="auto"/>
        <w:left w:val="none" w:sz="0" w:space="0" w:color="auto"/>
        <w:bottom w:val="none" w:sz="0" w:space="0" w:color="auto"/>
        <w:right w:val="none" w:sz="0" w:space="0" w:color="auto"/>
      </w:divBdr>
      <w:divsChild>
        <w:div w:id="2134597989">
          <w:marLeft w:val="0"/>
          <w:marRight w:val="0"/>
          <w:marTop w:val="0"/>
          <w:marBottom w:val="0"/>
          <w:divBdr>
            <w:top w:val="none" w:sz="0" w:space="0" w:color="auto"/>
            <w:left w:val="none" w:sz="0" w:space="0" w:color="auto"/>
            <w:bottom w:val="none" w:sz="0" w:space="0" w:color="auto"/>
            <w:right w:val="none" w:sz="0" w:space="0" w:color="auto"/>
          </w:divBdr>
        </w:div>
        <w:div w:id="2003047780">
          <w:marLeft w:val="0"/>
          <w:marRight w:val="0"/>
          <w:marTop w:val="0"/>
          <w:marBottom w:val="0"/>
          <w:divBdr>
            <w:top w:val="none" w:sz="0" w:space="0" w:color="auto"/>
            <w:left w:val="none" w:sz="0" w:space="0" w:color="auto"/>
            <w:bottom w:val="none" w:sz="0" w:space="0" w:color="auto"/>
            <w:right w:val="none" w:sz="0" w:space="0" w:color="auto"/>
          </w:divBdr>
        </w:div>
        <w:div w:id="464470895">
          <w:marLeft w:val="0"/>
          <w:marRight w:val="0"/>
          <w:marTop w:val="0"/>
          <w:marBottom w:val="0"/>
          <w:divBdr>
            <w:top w:val="none" w:sz="0" w:space="0" w:color="auto"/>
            <w:left w:val="none" w:sz="0" w:space="0" w:color="auto"/>
            <w:bottom w:val="none" w:sz="0" w:space="0" w:color="auto"/>
            <w:right w:val="none" w:sz="0" w:space="0" w:color="auto"/>
          </w:divBdr>
        </w:div>
        <w:div w:id="241061877">
          <w:marLeft w:val="0"/>
          <w:marRight w:val="0"/>
          <w:marTop w:val="0"/>
          <w:marBottom w:val="0"/>
          <w:divBdr>
            <w:top w:val="none" w:sz="0" w:space="0" w:color="auto"/>
            <w:left w:val="none" w:sz="0" w:space="0" w:color="auto"/>
            <w:bottom w:val="none" w:sz="0" w:space="0" w:color="auto"/>
            <w:right w:val="none" w:sz="0" w:space="0" w:color="auto"/>
          </w:divBdr>
        </w:div>
        <w:div w:id="116726708">
          <w:marLeft w:val="0"/>
          <w:marRight w:val="0"/>
          <w:marTop w:val="0"/>
          <w:marBottom w:val="0"/>
          <w:divBdr>
            <w:top w:val="none" w:sz="0" w:space="0" w:color="auto"/>
            <w:left w:val="none" w:sz="0" w:space="0" w:color="auto"/>
            <w:bottom w:val="none" w:sz="0" w:space="0" w:color="auto"/>
            <w:right w:val="none" w:sz="0" w:space="0" w:color="auto"/>
          </w:divBdr>
        </w:div>
        <w:div w:id="1545556380">
          <w:marLeft w:val="0"/>
          <w:marRight w:val="0"/>
          <w:marTop w:val="0"/>
          <w:marBottom w:val="0"/>
          <w:divBdr>
            <w:top w:val="none" w:sz="0" w:space="0" w:color="auto"/>
            <w:left w:val="none" w:sz="0" w:space="0" w:color="auto"/>
            <w:bottom w:val="none" w:sz="0" w:space="0" w:color="auto"/>
            <w:right w:val="none" w:sz="0" w:space="0" w:color="auto"/>
          </w:divBdr>
        </w:div>
        <w:div w:id="1885605361">
          <w:marLeft w:val="0"/>
          <w:marRight w:val="0"/>
          <w:marTop w:val="0"/>
          <w:marBottom w:val="0"/>
          <w:divBdr>
            <w:top w:val="none" w:sz="0" w:space="0" w:color="auto"/>
            <w:left w:val="none" w:sz="0" w:space="0" w:color="auto"/>
            <w:bottom w:val="none" w:sz="0" w:space="0" w:color="auto"/>
            <w:right w:val="none" w:sz="0" w:space="0" w:color="auto"/>
          </w:divBdr>
        </w:div>
        <w:div w:id="1783189075">
          <w:marLeft w:val="0"/>
          <w:marRight w:val="0"/>
          <w:marTop w:val="0"/>
          <w:marBottom w:val="0"/>
          <w:divBdr>
            <w:top w:val="none" w:sz="0" w:space="0" w:color="auto"/>
            <w:left w:val="none" w:sz="0" w:space="0" w:color="auto"/>
            <w:bottom w:val="none" w:sz="0" w:space="0" w:color="auto"/>
            <w:right w:val="none" w:sz="0" w:space="0" w:color="auto"/>
          </w:divBdr>
        </w:div>
        <w:div w:id="1945264690">
          <w:marLeft w:val="0"/>
          <w:marRight w:val="0"/>
          <w:marTop w:val="0"/>
          <w:marBottom w:val="0"/>
          <w:divBdr>
            <w:top w:val="none" w:sz="0" w:space="0" w:color="auto"/>
            <w:left w:val="none" w:sz="0" w:space="0" w:color="auto"/>
            <w:bottom w:val="none" w:sz="0" w:space="0" w:color="auto"/>
            <w:right w:val="none" w:sz="0" w:space="0" w:color="auto"/>
          </w:divBdr>
        </w:div>
        <w:div w:id="1069964259">
          <w:marLeft w:val="0"/>
          <w:marRight w:val="0"/>
          <w:marTop w:val="0"/>
          <w:marBottom w:val="0"/>
          <w:divBdr>
            <w:top w:val="none" w:sz="0" w:space="0" w:color="auto"/>
            <w:left w:val="none" w:sz="0" w:space="0" w:color="auto"/>
            <w:bottom w:val="none" w:sz="0" w:space="0" w:color="auto"/>
            <w:right w:val="none" w:sz="0" w:space="0" w:color="auto"/>
          </w:divBdr>
        </w:div>
        <w:div w:id="646935784">
          <w:marLeft w:val="0"/>
          <w:marRight w:val="0"/>
          <w:marTop w:val="0"/>
          <w:marBottom w:val="0"/>
          <w:divBdr>
            <w:top w:val="none" w:sz="0" w:space="0" w:color="auto"/>
            <w:left w:val="none" w:sz="0" w:space="0" w:color="auto"/>
            <w:bottom w:val="none" w:sz="0" w:space="0" w:color="auto"/>
            <w:right w:val="none" w:sz="0" w:space="0" w:color="auto"/>
          </w:divBdr>
        </w:div>
        <w:div w:id="293873704">
          <w:marLeft w:val="0"/>
          <w:marRight w:val="0"/>
          <w:marTop w:val="0"/>
          <w:marBottom w:val="0"/>
          <w:divBdr>
            <w:top w:val="none" w:sz="0" w:space="0" w:color="auto"/>
            <w:left w:val="none" w:sz="0" w:space="0" w:color="auto"/>
            <w:bottom w:val="none" w:sz="0" w:space="0" w:color="auto"/>
            <w:right w:val="none" w:sz="0" w:space="0" w:color="auto"/>
          </w:divBdr>
        </w:div>
        <w:div w:id="201477514">
          <w:marLeft w:val="0"/>
          <w:marRight w:val="0"/>
          <w:marTop w:val="0"/>
          <w:marBottom w:val="0"/>
          <w:divBdr>
            <w:top w:val="none" w:sz="0" w:space="0" w:color="auto"/>
            <w:left w:val="none" w:sz="0" w:space="0" w:color="auto"/>
            <w:bottom w:val="none" w:sz="0" w:space="0" w:color="auto"/>
            <w:right w:val="none" w:sz="0" w:space="0" w:color="auto"/>
          </w:divBdr>
        </w:div>
        <w:div w:id="1091581654">
          <w:marLeft w:val="0"/>
          <w:marRight w:val="0"/>
          <w:marTop w:val="0"/>
          <w:marBottom w:val="0"/>
          <w:divBdr>
            <w:top w:val="none" w:sz="0" w:space="0" w:color="auto"/>
            <w:left w:val="none" w:sz="0" w:space="0" w:color="auto"/>
            <w:bottom w:val="none" w:sz="0" w:space="0" w:color="auto"/>
            <w:right w:val="none" w:sz="0" w:space="0" w:color="auto"/>
          </w:divBdr>
        </w:div>
        <w:div w:id="1077822526">
          <w:marLeft w:val="0"/>
          <w:marRight w:val="0"/>
          <w:marTop w:val="0"/>
          <w:marBottom w:val="0"/>
          <w:divBdr>
            <w:top w:val="none" w:sz="0" w:space="0" w:color="auto"/>
            <w:left w:val="none" w:sz="0" w:space="0" w:color="auto"/>
            <w:bottom w:val="none" w:sz="0" w:space="0" w:color="auto"/>
            <w:right w:val="none" w:sz="0" w:space="0" w:color="auto"/>
          </w:divBdr>
        </w:div>
        <w:div w:id="281964294">
          <w:marLeft w:val="0"/>
          <w:marRight w:val="0"/>
          <w:marTop w:val="0"/>
          <w:marBottom w:val="0"/>
          <w:divBdr>
            <w:top w:val="none" w:sz="0" w:space="0" w:color="auto"/>
            <w:left w:val="none" w:sz="0" w:space="0" w:color="auto"/>
            <w:bottom w:val="none" w:sz="0" w:space="0" w:color="auto"/>
            <w:right w:val="none" w:sz="0" w:space="0" w:color="auto"/>
          </w:divBdr>
        </w:div>
        <w:div w:id="1526744990">
          <w:marLeft w:val="0"/>
          <w:marRight w:val="0"/>
          <w:marTop w:val="0"/>
          <w:marBottom w:val="0"/>
          <w:divBdr>
            <w:top w:val="none" w:sz="0" w:space="0" w:color="auto"/>
            <w:left w:val="none" w:sz="0" w:space="0" w:color="auto"/>
            <w:bottom w:val="none" w:sz="0" w:space="0" w:color="auto"/>
            <w:right w:val="none" w:sz="0" w:space="0" w:color="auto"/>
          </w:divBdr>
        </w:div>
        <w:div w:id="492532130">
          <w:marLeft w:val="0"/>
          <w:marRight w:val="0"/>
          <w:marTop w:val="0"/>
          <w:marBottom w:val="0"/>
          <w:divBdr>
            <w:top w:val="none" w:sz="0" w:space="0" w:color="auto"/>
            <w:left w:val="none" w:sz="0" w:space="0" w:color="auto"/>
            <w:bottom w:val="none" w:sz="0" w:space="0" w:color="auto"/>
            <w:right w:val="none" w:sz="0" w:space="0" w:color="auto"/>
          </w:divBdr>
        </w:div>
        <w:div w:id="1989632045">
          <w:marLeft w:val="0"/>
          <w:marRight w:val="0"/>
          <w:marTop w:val="0"/>
          <w:marBottom w:val="0"/>
          <w:divBdr>
            <w:top w:val="none" w:sz="0" w:space="0" w:color="auto"/>
            <w:left w:val="none" w:sz="0" w:space="0" w:color="auto"/>
            <w:bottom w:val="none" w:sz="0" w:space="0" w:color="auto"/>
            <w:right w:val="none" w:sz="0" w:space="0" w:color="auto"/>
          </w:divBdr>
        </w:div>
        <w:div w:id="1006443747">
          <w:marLeft w:val="0"/>
          <w:marRight w:val="0"/>
          <w:marTop w:val="0"/>
          <w:marBottom w:val="0"/>
          <w:divBdr>
            <w:top w:val="none" w:sz="0" w:space="0" w:color="auto"/>
            <w:left w:val="none" w:sz="0" w:space="0" w:color="auto"/>
            <w:bottom w:val="none" w:sz="0" w:space="0" w:color="auto"/>
            <w:right w:val="none" w:sz="0" w:space="0" w:color="auto"/>
          </w:divBdr>
        </w:div>
        <w:div w:id="904414476">
          <w:marLeft w:val="0"/>
          <w:marRight w:val="0"/>
          <w:marTop w:val="0"/>
          <w:marBottom w:val="0"/>
          <w:divBdr>
            <w:top w:val="none" w:sz="0" w:space="0" w:color="auto"/>
            <w:left w:val="none" w:sz="0" w:space="0" w:color="auto"/>
            <w:bottom w:val="none" w:sz="0" w:space="0" w:color="auto"/>
            <w:right w:val="none" w:sz="0" w:space="0" w:color="auto"/>
          </w:divBdr>
        </w:div>
        <w:div w:id="1966737076">
          <w:marLeft w:val="0"/>
          <w:marRight w:val="0"/>
          <w:marTop w:val="0"/>
          <w:marBottom w:val="0"/>
          <w:divBdr>
            <w:top w:val="none" w:sz="0" w:space="0" w:color="auto"/>
            <w:left w:val="none" w:sz="0" w:space="0" w:color="auto"/>
            <w:bottom w:val="none" w:sz="0" w:space="0" w:color="auto"/>
            <w:right w:val="none" w:sz="0" w:space="0" w:color="auto"/>
          </w:divBdr>
        </w:div>
        <w:div w:id="605238855">
          <w:marLeft w:val="0"/>
          <w:marRight w:val="0"/>
          <w:marTop w:val="0"/>
          <w:marBottom w:val="0"/>
          <w:divBdr>
            <w:top w:val="none" w:sz="0" w:space="0" w:color="auto"/>
            <w:left w:val="none" w:sz="0" w:space="0" w:color="auto"/>
            <w:bottom w:val="none" w:sz="0" w:space="0" w:color="auto"/>
            <w:right w:val="none" w:sz="0" w:space="0" w:color="auto"/>
          </w:divBdr>
        </w:div>
        <w:div w:id="1825505370">
          <w:marLeft w:val="0"/>
          <w:marRight w:val="0"/>
          <w:marTop w:val="0"/>
          <w:marBottom w:val="0"/>
          <w:divBdr>
            <w:top w:val="none" w:sz="0" w:space="0" w:color="auto"/>
            <w:left w:val="none" w:sz="0" w:space="0" w:color="auto"/>
            <w:bottom w:val="none" w:sz="0" w:space="0" w:color="auto"/>
            <w:right w:val="none" w:sz="0" w:space="0" w:color="auto"/>
          </w:divBdr>
        </w:div>
        <w:div w:id="138235643">
          <w:marLeft w:val="0"/>
          <w:marRight w:val="0"/>
          <w:marTop w:val="0"/>
          <w:marBottom w:val="0"/>
          <w:divBdr>
            <w:top w:val="none" w:sz="0" w:space="0" w:color="auto"/>
            <w:left w:val="none" w:sz="0" w:space="0" w:color="auto"/>
            <w:bottom w:val="none" w:sz="0" w:space="0" w:color="auto"/>
            <w:right w:val="none" w:sz="0" w:space="0" w:color="auto"/>
          </w:divBdr>
        </w:div>
        <w:div w:id="576669154">
          <w:marLeft w:val="0"/>
          <w:marRight w:val="0"/>
          <w:marTop w:val="0"/>
          <w:marBottom w:val="0"/>
          <w:divBdr>
            <w:top w:val="none" w:sz="0" w:space="0" w:color="auto"/>
            <w:left w:val="none" w:sz="0" w:space="0" w:color="auto"/>
            <w:bottom w:val="none" w:sz="0" w:space="0" w:color="auto"/>
            <w:right w:val="none" w:sz="0" w:space="0" w:color="auto"/>
          </w:divBdr>
        </w:div>
        <w:div w:id="223949488">
          <w:marLeft w:val="0"/>
          <w:marRight w:val="0"/>
          <w:marTop w:val="0"/>
          <w:marBottom w:val="0"/>
          <w:divBdr>
            <w:top w:val="none" w:sz="0" w:space="0" w:color="auto"/>
            <w:left w:val="none" w:sz="0" w:space="0" w:color="auto"/>
            <w:bottom w:val="none" w:sz="0" w:space="0" w:color="auto"/>
            <w:right w:val="none" w:sz="0" w:space="0" w:color="auto"/>
          </w:divBdr>
        </w:div>
        <w:div w:id="540167146">
          <w:marLeft w:val="0"/>
          <w:marRight w:val="0"/>
          <w:marTop w:val="0"/>
          <w:marBottom w:val="0"/>
          <w:divBdr>
            <w:top w:val="none" w:sz="0" w:space="0" w:color="auto"/>
            <w:left w:val="none" w:sz="0" w:space="0" w:color="auto"/>
            <w:bottom w:val="none" w:sz="0" w:space="0" w:color="auto"/>
            <w:right w:val="none" w:sz="0" w:space="0" w:color="auto"/>
          </w:divBdr>
        </w:div>
        <w:div w:id="1678848855">
          <w:marLeft w:val="0"/>
          <w:marRight w:val="0"/>
          <w:marTop w:val="0"/>
          <w:marBottom w:val="0"/>
          <w:divBdr>
            <w:top w:val="none" w:sz="0" w:space="0" w:color="auto"/>
            <w:left w:val="none" w:sz="0" w:space="0" w:color="auto"/>
            <w:bottom w:val="none" w:sz="0" w:space="0" w:color="auto"/>
            <w:right w:val="none" w:sz="0" w:space="0" w:color="auto"/>
          </w:divBdr>
        </w:div>
        <w:div w:id="487793205">
          <w:marLeft w:val="0"/>
          <w:marRight w:val="0"/>
          <w:marTop w:val="0"/>
          <w:marBottom w:val="0"/>
          <w:divBdr>
            <w:top w:val="none" w:sz="0" w:space="0" w:color="auto"/>
            <w:left w:val="none" w:sz="0" w:space="0" w:color="auto"/>
            <w:bottom w:val="none" w:sz="0" w:space="0" w:color="auto"/>
            <w:right w:val="none" w:sz="0" w:space="0" w:color="auto"/>
          </w:divBdr>
        </w:div>
        <w:div w:id="1605190461">
          <w:marLeft w:val="0"/>
          <w:marRight w:val="0"/>
          <w:marTop w:val="0"/>
          <w:marBottom w:val="0"/>
          <w:divBdr>
            <w:top w:val="none" w:sz="0" w:space="0" w:color="auto"/>
            <w:left w:val="none" w:sz="0" w:space="0" w:color="auto"/>
            <w:bottom w:val="none" w:sz="0" w:space="0" w:color="auto"/>
            <w:right w:val="none" w:sz="0" w:space="0" w:color="auto"/>
          </w:divBdr>
        </w:div>
        <w:div w:id="110171009">
          <w:marLeft w:val="0"/>
          <w:marRight w:val="0"/>
          <w:marTop w:val="0"/>
          <w:marBottom w:val="0"/>
          <w:divBdr>
            <w:top w:val="none" w:sz="0" w:space="0" w:color="auto"/>
            <w:left w:val="none" w:sz="0" w:space="0" w:color="auto"/>
            <w:bottom w:val="none" w:sz="0" w:space="0" w:color="auto"/>
            <w:right w:val="none" w:sz="0" w:space="0" w:color="auto"/>
          </w:divBdr>
        </w:div>
        <w:div w:id="1306400273">
          <w:marLeft w:val="0"/>
          <w:marRight w:val="0"/>
          <w:marTop w:val="0"/>
          <w:marBottom w:val="0"/>
          <w:divBdr>
            <w:top w:val="none" w:sz="0" w:space="0" w:color="auto"/>
            <w:left w:val="none" w:sz="0" w:space="0" w:color="auto"/>
            <w:bottom w:val="none" w:sz="0" w:space="0" w:color="auto"/>
            <w:right w:val="none" w:sz="0" w:space="0" w:color="auto"/>
          </w:divBdr>
        </w:div>
        <w:div w:id="146476572">
          <w:marLeft w:val="0"/>
          <w:marRight w:val="0"/>
          <w:marTop w:val="0"/>
          <w:marBottom w:val="0"/>
          <w:divBdr>
            <w:top w:val="none" w:sz="0" w:space="0" w:color="auto"/>
            <w:left w:val="none" w:sz="0" w:space="0" w:color="auto"/>
            <w:bottom w:val="none" w:sz="0" w:space="0" w:color="auto"/>
            <w:right w:val="none" w:sz="0" w:space="0" w:color="auto"/>
          </w:divBdr>
        </w:div>
        <w:div w:id="1193686128">
          <w:marLeft w:val="0"/>
          <w:marRight w:val="0"/>
          <w:marTop w:val="0"/>
          <w:marBottom w:val="0"/>
          <w:divBdr>
            <w:top w:val="none" w:sz="0" w:space="0" w:color="auto"/>
            <w:left w:val="none" w:sz="0" w:space="0" w:color="auto"/>
            <w:bottom w:val="none" w:sz="0" w:space="0" w:color="auto"/>
            <w:right w:val="none" w:sz="0" w:space="0" w:color="auto"/>
          </w:divBdr>
        </w:div>
        <w:div w:id="917330819">
          <w:marLeft w:val="0"/>
          <w:marRight w:val="0"/>
          <w:marTop w:val="0"/>
          <w:marBottom w:val="0"/>
          <w:divBdr>
            <w:top w:val="none" w:sz="0" w:space="0" w:color="auto"/>
            <w:left w:val="none" w:sz="0" w:space="0" w:color="auto"/>
            <w:bottom w:val="none" w:sz="0" w:space="0" w:color="auto"/>
            <w:right w:val="none" w:sz="0" w:space="0" w:color="auto"/>
          </w:divBdr>
        </w:div>
        <w:div w:id="1654021226">
          <w:marLeft w:val="0"/>
          <w:marRight w:val="0"/>
          <w:marTop w:val="0"/>
          <w:marBottom w:val="0"/>
          <w:divBdr>
            <w:top w:val="none" w:sz="0" w:space="0" w:color="auto"/>
            <w:left w:val="none" w:sz="0" w:space="0" w:color="auto"/>
            <w:bottom w:val="none" w:sz="0" w:space="0" w:color="auto"/>
            <w:right w:val="none" w:sz="0" w:space="0" w:color="auto"/>
          </w:divBdr>
        </w:div>
        <w:div w:id="1833718670">
          <w:marLeft w:val="0"/>
          <w:marRight w:val="0"/>
          <w:marTop w:val="0"/>
          <w:marBottom w:val="0"/>
          <w:divBdr>
            <w:top w:val="none" w:sz="0" w:space="0" w:color="auto"/>
            <w:left w:val="none" w:sz="0" w:space="0" w:color="auto"/>
            <w:bottom w:val="none" w:sz="0" w:space="0" w:color="auto"/>
            <w:right w:val="none" w:sz="0" w:space="0" w:color="auto"/>
          </w:divBdr>
        </w:div>
        <w:div w:id="91319786">
          <w:marLeft w:val="0"/>
          <w:marRight w:val="0"/>
          <w:marTop w:val="0"/>
          <w:marBottom w:val="0"/>
          <w:divBdr>
            <w:top w:val="none" w:sz="0" w:space="0" w:color="auto"/>
            <w:left w:val="none" w:sz="0" w:space="0" w:color="auto"/>
            <w:bottom w:val="none" w:sz="0" w:space="0" w:color="auto"/>
            <w:right w:val="none" w:sz="0" w:space="0" w:color="auto"/>
          </w:divBdr>
        </w:div>
        <w:div w:id="1149176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2466</Words>
  <Characters>14797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Barlik</dc:creator>
  <cp:keywords/>
  <dc:description/>
  <cp:lastModifiedBy>Kalina Barlik</cp:lastModifiedBy>
  <cp:revision>25</cp:revision>
  <dcterms:created xsi:type="dcterms:W3CDTF">2023-04-06T08:18:00Z</dcterms:created>
  <dcterms:modified xsi:type="dcterms:W3CDTF">2023-04-28T10:07:00Z</dcterms:modified>
</cp:coreProperties>
</file>