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760"/>
        </w:trPr>
        <w:tc>
          <w:tcPr>
            <w:shd w:val="clear" w:color="ffffff" w:fill="bebebe"/>
            <w:tcBorders/>
            <w:tcW w:w="2691" w:type="dxa"/>
          </w:tcPr>
          <w:p w14:paraId="29623543">
            <w:pPr>
              <w:pStyle w:val="1_61"/>
              <w:pBdr/>
              <w:spacing w:before="253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5" w:type="dxa"/>
          </w:tcPr>
          <w:p w14:paraId="7B6B52BE">
            <w:pPr>
              <w:pStyle w:val="1_61"/>
              <w:pBdr/>
              <w:spacing w:before="253"/>
              <w:ind w:right="3" w:lef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ŁATWOSTRAWNA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(D02)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3037"/>
        </w:trPr>
        <w:tc>
          <w:tcPr>
            <w:shd w:val="clear" w:color="ffffff" w:fill="bebebe"/>
            <w:tcBorders/>
            <w:tcW w:w="2691" w:type="dxa"/>
          </w:tcPr>
          <w:p w14:paraId="2C93CC86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A4C9E7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5A656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06ED2B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137F4E">
            <w:pPr>
              <w:pStyle w:val="1_61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788E28">
            <w:pPr>
              <w:pStyle w:val="1_61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18726230">
            <w:pPr>
              <w:pStyle w:val="1_61"/>
              <w:pBdr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161074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zabiegach</w:t>
            </w:r>
            <w:r>
              <w:rPr>
                <w:spacing w:val="-2"/>
                <w:sz w:val="22"/>
              </w:rPr>
              <w:t xml:space="preserve"> chirurgicznych;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1CE6D2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trakcie</w:t>
            </w:r>
            <w:r>
              <w:rPr>
                <w:spacing w:val="-2"/>
                <w:sz w:val="22"/>
              </w:rPr>
              <w:t xml:space="preserve"> rekonwalescencji;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0E8E4E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2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zapaleniu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wątroby;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EA3209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zapaleniu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trzustki;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FBE290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1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nadpobudliwości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jelita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grubego,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biegunkach;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B52D3F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żywieniu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osób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podeszłym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wieku;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D94893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chorobach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zapalnych</w:t>
            </w:r>
            <w:r>
              <w:rPr>
                <w:spacing w:val="-2"/>
                <w:sz w:val="22"/>
              </w:rPr>
              <w:t xml:space="preserve"> żołądka;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27F0A4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1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refluksie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żołądkowo-</w:t>
            </w:r>
            <w:r>
              <w:rPr>
                <w:spacing w:val="-2"/>
                <w:sz w:val="22"/>
              </w:rPr>
              <w:t xml:space="preserve">przełykowym;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4EADFB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chorobie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wrzodowej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żołądka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dwunastnicy;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4CC7D0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2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dyspepsji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czynnościowej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żołądka;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A2F7A9">
            <w:pPr>
              <w:pStyle w:val="1_61"/>
              <w:numPr>
                <w:ilvl w:val="0"/>
                <w:numId w:val="30"/>
              </w:numPr>
              <w:pBdr/>
              <w:tabs>
                <w:tab w:val="left" w:leader="none" w:pos="541"/>
              </w:tabs>
              <w:spacing w:after="0" w:before="0" w:line="235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nadkwaśnym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nieżycie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żołądka.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9864"/>
        </w:trPr>
        <w:tc>
          <w:tcPr>
            <w:shd w:val="clear" w:color="ffffff" w:fill="bebebe"/>
            <w:tcBorders/>
            <w:tcW w:w="2691" w:type="dxa"/>
          </w:tcPr>
          <w:p w14:paraId="7333C03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66042E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7B78FC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D83C9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2D4F7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71C58D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D7A6F3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9016B0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39ABFA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3D1B7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D4E56F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AEC488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59BE5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7CDB8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FB828B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92B0F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DD095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40E8FA">
            <w:pPr>
              <w:pStyle w:val="1_61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44676B">
            <w:pPr>
              <w:pStyle w:val="1_61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11A74D18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1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łatwostrawna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modyfikacją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podstawowej,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polegającą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m.in. na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odpowiednim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technik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kulinarnych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takich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jak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gotowanie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w wodzie i na parze łączone z przecieraniem, miksowaniem, rozdrabnianiem mającym poprawić strawność składników odżywczych;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44906A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3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energetyczna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odżywcza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dostosowywana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ciała 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stanu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fizjologicznego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pacjenta,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oparciu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aktualne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normy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żywienia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dla populacji Rzeczypospolitej Polskiej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0ADEAD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8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 i ryb oraz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6B6AB1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7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łatwostrawna powinna opierać się na spożyciu produktów i potraw świeżych, o zmniejszonej ilości nierozpuszczalnej w wodzie frakcji błonnika pokarmowego, z wykluczeniem potraw wzdymających i </w:t>
            </w:r>
            <w:r>
              <w:rPr>
                <w:spacing w:val="-2"/>
                <w:sz w:val="22"/>
              </w:rPr>
              <w:t xml:space="preserve">ciężkostrawnych;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6B1844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3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temperatura dostarczanych posiłków gorących powinna wynosić minimum 60</w:t>
            </w:r>
            <w:r>
              <w:rPr>
                <w:sz w:val="22"/>
                <w:vertAlign w:val="superscript"/>
              </w:rPr>
              <w:t xml:space="preserve">○</w:t>
            </w:r>
            <w:r>
              <w:rPr>
                <w:sz w:val="22"/>
                <w:vertAlign w:val="baseline"/>
              </w:rPr>
              <w:t xml:space="preserve">C, natomiast z uwagi na specyfikę diety pacjent może spożywać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posiłek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przestudzony,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o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temperaturze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zbliżonej</w:t>
            </w:r>
            <w:r>
              <w:rPr>
                <w:spacing w:val="-8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do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temperatury ciała człowieka;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90EB55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29"/>
              </w:tabs>
              <w:spacing w:after="0" w:before="0" w:line="251" w:lineRule="exact"/>
              <w:ind w:right="0" w:hanging="359" w:left="82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 powinny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podawane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4–5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razy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dziennie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regularnie,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stałych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850F48">
            <w:pPr>
              <w:pStyle w:val="1_61"/>
              <w:pBdr/>
              <w:spacing w:before="1" w:line="252" w:lineRule="exact"/>
              <w:ind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porach,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zgodnie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zaleceniami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lekarza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E3CE57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7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różnorodna,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9D27F3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2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każdym posiłku należy uwzględnić wodę lub napój – w przypadku kompotu zawartość cukru dodanego nie może być większa niż 5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g cukru w 250 ml kompotu, pozostałe napoje (np. kawa, herbata) powinny być przygotowywane bez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C7E8A5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4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poza napojami uwzględnionymi w jadłospisie, pacjent powinien mieć zapewniony stały dostęp do wody pitnej – rekomendowane są dystrybutory z wodą na każdym oddziale;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77589E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1" w:line="240" w:lineRule="auto"/>
              <w:ind w:right="74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mięso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jaja lub dozwolone produkty z nasion roślin strączkowych, inne roślinne zamienniki białka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66DFD1">
            <w:pPr>
              <w:pStyle w:val="1_61"/>
              <w:numPr>
                <w:ilvl w:val="0"/>
                <w:numId w:val="29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5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 dozwolonych warzyw lub owoców do każdego posiłku (minimum 400 g dziennie – do gramatury nie są wliczane ziemniaki i bataty), z przewagą warzyw – przynajmniej część warzyw i owoców powinna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podawana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postaci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surowej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postaci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musów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 xml:space="preserve">albo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EF8A53">
            <w:pPr>
              <w:pStyle w:val="1_61"/>
              <w:pBdr/>
              <w:spacing w:line="230" w:lineRule="exact"/>
              <w:ind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przetartej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skórki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pestek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przypadku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złej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tolerancji);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5199DD76">
      <w:pPr>
        <w:pStyle w:val="1_61"/>
        <w:pBdr/>
        <w:spacing w:after="0" w:line="230" w:lineRule="exact"/>
        <w:ind/>
        <w:jc w:val="both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12852"/>
        </w:trPr>
        <w:tc>
          <w:tcPr>
            <w:shd w:val="clear" w:color="ffffff" w:fill="bebebe"/>
            <w:tcBorders/>
            <w:tcW w:w="2691" w:type="dxa"/>
          </w:tcPr>
          <w:p w14:paraId="2EBAE68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4" w:type="dxa"/>
          </w:tcPr>
          <w:p w14:paraId="3FFF925D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3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 fortyfikowane zastępujące produkty mleczne powinny być podawane co najmniej w 2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BCC30F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5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przetwory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(głównie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ryb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morskich)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206486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3" w:line="259" w:lineRule="auto"/>
              <w:ind w:right="223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 (takie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jak smalec, słonina,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łój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wołowy, smalec gęsi) 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całkowicie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wyeliminować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diety.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używać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ani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 przygotowywania potraw na ciepło, ani na zimno.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5B2FFB">
            <w:pPr>
              <w:pStyle w:val="1_61"/>
              <w:pBdr/>
              <w:spacing w:line="259" w:lineRule="auto"/>
              <w:ind w:right="52" w:firstLine="55" w:left="830"/>
              <w:rPr>
                <w:sz w:val="22"/>
              </w:rPr>
            </w:pPr>
            <w:r>
              <w:rPr>
                <w:sz w:val="22"/>
              </w:rPr>
              <w:t xml:space="preserve">Jedynym tłuszczem zwierzęcym, który zaleca się stosować w niewielkich ilościach, w postaci na surowej, na zimno (np. do smarowania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pieczywa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jako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ugotowaniu)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jest masło. Podstawowym źródłem tłuszczu w jadłospisie powinny być tłuszcze roślinne – np. olej rzepakowy, lniany, oliwa z oliwek czy miękkie margaryny. Wyjątek stanowią olej kokosowy i olej palmowy, które nie są zalecane i również należy je wykluczyć;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615468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0" w:line="242" w:lineRule="auto"/>
              <w:ind w:right="76" w:hanging="360" w:left="83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przynajmniej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1 posiłek 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ciągu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dnia powinien zawierać produkty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E26DD9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48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eliminować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dodane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monocukry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 xml:space="preserve">dwucukry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110731">
            <w:pPr>
              <w:pStyle w:val="1_61"/>
              <w:pBdr/>
              <w:spacing w:line="252" w:lineRule="exact"/>
              <w:ind w:left="830"/>
              <w:rPr>
                <w:sz w:val="22"/>
              </w:rPr>
            </w:pPr>
            <w:r>
              <w:rPr>
                <w:sz w:val="22"/>
              </w:rPr>
              <w:t xml:space="preserve">do </w:t>
            </w:r>
            <w:r>
              <w:rPr>
                <w:spacing w:val="-2"/>
                <w:sz w:val="22"/>
              </w:rPr>
              <w:t xml:space="preserve">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74F3DB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zaleca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ciężkostrawnych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wzdymających;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7C8A14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4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wybranych produktów świątecznych,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związanych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tradycjami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narodowymi,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pod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warunkiem,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że są one planowane w umiarkowanych ilościach, a ich skład i sposób przygotowania nie obciąża przewodu pokarmowego (np. unikanie produktów tłustych, smażonych lub ciężkostrawnych dodatków). Wprowadzenie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tych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powinno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dostosowane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zasad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diety </w:t>
            </w:r>
            <w:r>
              <w:rPr>
                <w:spacing w:val="-2"/>
                <w:sz w:val="22"/>
              </w:rPr>
              <w:t xml:space="preserve">łatwostrawnej.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C9AA05">
            <w:pPr>
              <w:pStyle w:val="1_61"/>
              <w:pBdr/>
              <w:spacing w:before="250"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AB0116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AFD6AD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2" w:line="252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4998C8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FE9F90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E0F514">
            <w:pPr>
              <w:pStyle w:val="1_61"/>
              <w:pBdr/>
              <w:spacing w:line="252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4779CA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9BBC2E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2" w:line="252" w:lineRule="exact"/>
              <w:ind w:right="0" w:hanging="359" w:left="829"/>
              <w:jc w:val="both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600C87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6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9B7F3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568275">
            <w:pPr>
              <w:pStyle w:val="1_61"/>
              <w:pBdr/>
              <w:spacing w:line="252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4AE62B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30"/>
              </w:tabs>
              <w:spacing w:after="0" w:before="0" w:line="240" w:lineRule="auto"/>
              <w:ind w:right="75" w:hanging="360"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potrawy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sporządzać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składników,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705BBC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wykluczyć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zabielanie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sosów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 jej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roślinnymi zamiennikami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179E2E">
            <w:pPr>
              <w:pStyle w:val="1_61"/>
              <w:pBdr/>
              <w:spacing w:before="1" w:line="252" w:lineRule="exact"/>
              <w:ind w:left="8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EE06AB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8B49D6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2" w:line="252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43F878">
            <w:pPr>
              <w:pStyle w:val="1_61"/>
              <w:numPr>
                <w:ilvl w:val="0"/>
                <w:numId w:val="28"/>
              </w:numPr>
              <w:pBdr/>
              <w:tabs>
                <w:tab w:val="left" w:leader="none" w:pos="829"/>
              </w:tabs>
              <w:spacing w:after="0" w:before="0" w:line="252" w:lineRule="exact"/>
              <w:ind w:right="0" w:hanging="359" w:left="82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naturalnych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7CBCC7">
            <w:pPr>
              <w:pStyle w:val="1_61"/>
              <w:pBdr/>
              <w:spacing w:line="235" w:lineRule="exact"/>
              <w:ind w:left="83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/>
            <w:tcW w:w="2691" w:type="dxa"/>
          </w:tcPr>
          <w:p w14:paraId="391846BC">
            <w:pPr>
              <w:pStyle w:val="1_61"/>
              <w:pBdr/>
              <w:spacing w:line="233" w:lineRule="exact"/>
              <w:ind w:left="30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692" w:type="dxa"/>
          </w:tcPr>
          <w:p w14:paraId="68AAF138">
            <w:pPr>
              <w:pStyle w:val="1_61"/>
              <w:pBdr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682" w:type="dxa"/>
          </w:tcPr>
          <w:p w14:paraId="236D942F">
            <w:pPr>
              <w:pStyle w:val="1_61"/>
              <w:pBdr/>
              <w:spacing w:line="233" w:lineRule="exact"/>
              <w:ind w:left="899"/>
              <w:rPr>
                <w:sz w:val="22"/>
              </w:rPr>
            </w:pPr>
            <w:r>
              <w:rPr>
                <w:sz w:val="22"/>
              </w:rPr>
              <w:t xml:space="preserve">1800–2400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7"/>
        </w:trPr>
        <w:tc>
          <w:tcPr>
            <w:shd w:val="clear" w:color="ffffff" w:fill="bebebe"/>
            <w:tcBorders/>
            <w:tcW w:w="2691" w:type="dxa"/>
            <w:vMerge w:val="restart"/>
          </w:tcPr>
          <w:p w14:paraId="0EB4D27C">
            <w:pPr>
              <w:pStyle w:val="1_61"/>
              <w:pBdr/>
              <w:spacing w:before="247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6" w:space="0"/>
            </w:tcBorders>
            <w:tcW w:w="3692" w:type="dxa"/>
            <w:vMerge w:val="restart"/>
          </w:tcPr>
          <w:p w14:paraId="7B3411AF">
            <w:pPr>
              <w:pStyle w:val="1_61"/>
              <w:pBdr/>
              <w:spacing w:line="251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82" w:type="dxa"/>
          </w:tcPr>
          <w:p w14:paraId="4CF1B988">
            <w:pPr>
              <w:pStyle w:val="1_61"/>
              <w:pBdr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85"/>
        </w:trPr>
        <w:tc>
          <w:tcPr>
            <w:shd w:val="clear" w:color="ffffff" w:fill="bebebe"/>
            <w:tcBorders>
              <w:top w:val="none" w:color="000000" w:sz="4" w:space="0"/>
            </w:tcBorders>
            <w:tcW w:w="2691" w:type="dxa"/>
            <w:vMerge w:val="continue"/>
          </w:tcPr>
          <w:p w14:paraId="4551219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single" w:color="000000" w:sz="6" w:space="0"/>
            </w:tcBorders>
            <w:tcW w:w="3692" w:type="dxa"/>
            <w:vMerge w:val="continue"/>
          </w:tcPr>
          <w:p w14:paraId="5BA2932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6FFBE8C0">
            <w:pPr>
              <w:pStyle w:val="1_61"/>
              <w:pBdr/>
              <w:spacing w:before="7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430F5CF1">
      <w:pPr>
        <w:pStyle w:val="1_61"/>
        <w:pBdr/>
        <w:spacing w:after="0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361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243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1" w:type="dxa"/>
            <w:vMerge w:val="restart"/>
          </w:tcPr>
          <w:p w14:paraId="11DBC23F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3697E6FE">
            <w:pPr>
              <w:pStyle w:val="1_61"/>
              <w:pBdr/>
              <w:spacing/>
              <w:ind w:left="109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1925EFB0">
            <w:pPr>
              <w:pStyle w:val="1_61"/>
              <w:pBdr/>
              <w:spacing w:line="223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3D1B738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3C9B0D6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11C6CF5F">
            <w:pPr>
              <w:pStyle w:val="1_61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0E4E17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10CFC4D9">
            <w:pPr>
              <w:pStyle w:val="1_61"/>
              <w:pBdr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2EE5F3E6">
            <w:pPr>
              <w:pStyle w:val="1_61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46EE15">
            <w:pPr>
              <w:pStyle w:val="1_61"/>
              <w:pBdr/>
              <w:spacing w:line="223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najmniej,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jednak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więcej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10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03C2B75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070F134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25F8EBD5">
            <w:pPr>
              <w:pStyle w:val="1_61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44B8F7E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33209B69">
            <w:pPr>
              <w:pStyle w:val="1_61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55100AA1">
            <w:pPr>
              <w:pStyle w:val="1_61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E0D2A5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122D16F1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2177BF3C">
            <w:pPr>
              <w:pStyle w:val="1_61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0002965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62F0AB75">
            <w:pPr>
              <w:pStyle w:val="1_61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1E30019E">
            <w:pPr>
              <w:pStyle w:val="1_61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≤10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7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99B2C9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5BB4C0A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4DAE6993">
            <w:pPr>
              <w:pStyle w:val="1_61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AAA5E5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</w:tcPr>
          <w:p w14:paraId="6871B476">
            <w:pPr>
              <w:pStyle w:val="1_61"/>
              <w:pBdr/>
              <w:spacing w:line="216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147A3540">
            <w:pPr>
              <w:pStyle w:val="1_61"/>
              <w:pBdr/>
              <w:spacing w:line="216" w:lineRule="exact"/>
              <w:ind w:left="3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≥25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F34741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92" w:type="dxa"/>
          </w:tcPr>
          <w:p w14:paraId="7DFB3BE9">
            <w:pPr>
              <w:pStyle w:val="1_61"/>
              <w:pBdr/>
              <w:spacing w:line="226" w:lineRule="exact"/>
              <w:ind w:left="109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682" w:type="dxa"/>
          </w:tcPr>
          <w:p w14:paraId="2D8A663A">
            <w:pPr>
              <w:pStyle w:val="1_61"/>
              <w:pBdr/>
              <w:spacing w:line="226" w:lineRule="exact"/>
              <w:ind w:left="1127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2000</w:t>
            </w:r>
            <w:r>
              <w:rPr>
                <w:spacing w:val="-2"/>
                <w:sz w:val="22"/>
              </w:rPr>
              <w:t xml:space="preserve"> 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/>
            <w:tcW w:w="2691" w:type="dxa"/>
          </w:tcPr>
          <w:p w14:paraId="4CAF6C36">
            <w:pPr>
              <w:pStyle w:val="1_61"/>
              <w:pBdr/>
              <w:spacing w:line="254" w:lineRule="exact"/>
              <w:ind w:right="570" w:hanging="140" w:left="73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92" w:type="dxa"/>
          </w:tcPr>
          <w:p w14:paraId="1954A5B7">
            <w:pPr>
              <w:pStyle w:val="1_61"/>
              <w:pBdr/>
              <w:spacing w:before="125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82" w:type="dxa"/>
          </w:tcPr>
          <w:p w14:paraId="2BCBCFFD">
            <w:pPr>
              <w:pStyle w:val="1_61"/>
              <w:pBdr/>
              <w:spacing w:before="125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8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1" w:type="dxa"/>
          </w:tcPr>
          <w:p w14:paraId="4839C400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3988F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8B23F5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81BE42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6E105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7D01C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AAB63B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E31D1E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A24D7B">
            <w:pPr>
              <w:pStyle w:val="1_61"/>
              <w:pBdr/>
              <w:spacing w:before="12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42B9A2">
            <w:pPr>
              <w:pStyle w:val="1_61"/>
              <w:pBdr/>
              <w:spacing w:before="1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2" w:type="dxa"/>
          </w:tcPr>
          <w:p w14:paraId="490A2F3F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mąki średniego i niskiego 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EDE882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  <w:tab w:val="left" w:leader="none" w:pos="1626"/>
                <w:tab w:val="left" w:leader="none" w:pos="299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mąka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pszenna,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żytnia, </w:t>
            </w:r>
            <w:r>
              <w:rPr>
                <w:sz w:val="22"/>
              </w:rPr>
              <w:t xml:space="preserve">ziemniaczana, kukurydziana, </w:t>
            </w:r>
            <w:r>
              <w:rPr>
                <w:spacing w:val="-2"/>
                <w:sz w:val="22"/>
              </w:rPr>
              <w:t xml:space="preserve">ryżowa;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8AD2E2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pszenne,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żytnie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472810">
            <w:pPr>
              <w:pStyle w:val="1_61"/>
              <w:pBdr/>
              <w:spacing w:line="252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mieszane,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graham,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grahamki;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5E0A63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 i drobnoziarniste, np.: manna, </w:t>
            </w:r>
            <w:r>
              <w:rPr>
                <w:sz w:val="22"/>
              </w:rPr>
              <w:t xml:space="preserve">kukurydziana, jęczmienna (mazurska, wiejska), orkiszowa, jaglana, krakowska;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3424EE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błyskawiczne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np.: owsiane, gryczane, </w:t>
            </w:r>
            <w:r>
              <w:rPr>
                <w:sz w:val="22"/>
              </w:rPr>
              <w:t xml:space="preserve">jęczmienne, żytnie, ryżowe;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FC3B2B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61579D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</w:tabs>
              <w:spacing w:after="0" w:before="0" w:line="253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biały;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100B85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mączne, np.: pierogi, kopytka, kluski bez okrasy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27B6B0">
            <w:pPr>
              <w:pStyle w:val="1_61"/>
              <w:numPr>
                <w:ilvl w:val="0"/>
                <w:numId w:val="27"/>
              </w:numPr>
              <w:pBdr/>
              <w:tabs>
                <w:tab w:val="left" w:leader="none" w:pos="540"/>
              </w:tabs>
              <w:spacing w:after="0" w:before="0" w:line="235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suchary.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2278A90D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0" w:line="250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2A443F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  <w:tab w:val="left" w:leader="none" w:pos="1587"/>
                <w:tab w:val="left" w:leader="none" w:pos="1887"/>
                <w:tab w:val="left" w:leader="none" w:pos="3020"/>
              </w:tabs>
              <w:spacing w:after="0" w:before="0" w:line="240" w:lineRule="auto"/>
              <w:ind w:right="0" w:hanging="356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933875">
            <w:pPr>
              <w:pStyle w:val="1_61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46BC95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2"/>
                <w:sz w:val="22"/>
              </w:rPr>
              <w:t xml:space="preserve"> 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30F96D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  <w:tab w:val="left" w:leader="none" w:pos="1942"/>
                <w:tab w:val="left" w:leader="none" w:pos="3514"/>
              </w:tabs>
              <w:spacing w:after="0" w:before="0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cukiernicze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3903BE">
            <w:pPr>
              <w:pStyle w:val="1_61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półcukiernicze;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31426C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E63DD9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z w:val="22"/>
              </w:rPr>
              <w:t xml:space="preserve">gruboziarniste,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pacing w:val="-4"/>
                <w:sz w:val="22"/>
              </w:rPr>
              <w:t xml:space="preserve">np.: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BEE11C">
            <w:pPr>
              <w:pStyle w:val="1_61"/>
              <w:pBdr/>
              <w:spacing w:before="1"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gryczana,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pęczak;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6FCD54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  <w:tab w:val="left" w:leader="none" w:pos="539"/>
                <w:tab w:val="left" w:leader="none" w:pos="2372"/>
              </w:tabs>
              <w:spacing w:after="0" w:before="0" w:line="240" w:lineRule="auto"/>
              <w:ind w:right="71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CDE92E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1" w:line="253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grube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E53D68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0" w:line="253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brązowy,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czerwony;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6D8CB4">
            <w:pPr>
              <w:pStyle w:val="1_61"/>
              <w:numPr>
                <w:ilvl w:val="0"/>
                <w:numId w:val="26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otręby, np.: owsiane, pszenne, 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555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52131FDA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300F8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F2132F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076B8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21FF03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5B5EAC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0F6C78">
            <w:pPr>
              <w:pStyle w:val="1_61"/>
              <w:pBdr/>
              <w:spacing w:before="25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853491">
            <w:pPr>
              <w:pStyle w:val="1_61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2" w:type="dxa"/>
          </w:tcPr>
          <w:p w14:paraId="37D469F1">
            <w:pPr>
              <w:pStyle w:val="1_61"/>
              <w:numPr>
                <w:ilvl w:val="0"/>
                <w:numId w:val="25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świeże w </w:t>
            </w:r>
            <w:r>
              <w:rPr>
                <w:sz w:val="22"/>
              </w:rPr>
              <w:t xml:space="preserve">postaci surówek drobno startych z delikatnych dobrze tolerowanych przez pacjentów warzyw;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98A7ED">
            <w:pPr>
              <w:pStyle w:val="1_61"/>
              <w:numPr>
                <w:ilvl w:val="0"/>
                <w:numId w:val="25"/>
              </w:numPr>
              <w:pBdr/>
              <w:tabs>
                <w:tab w:val="left" w:leader="none" w:pos="540"/>
                <w:tab w:val="left" w:leader="none" w:pos="542"/>
                <w:tab w:val="left" w:leader="none" w:pos="1976"/>
                <w:tab w:val="left" w:leader="none" w:pos="2889"/>
                <w:tab w:val="left" w:leader="none" w:pos="3413"/>
              </w:tabs>
              <w:spacing w:after="0" w:before="0" w:line="240" w:lineRule="auto"/>
              <w:ind w:right="73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mrożone, gotowane, duszone z niewielkim dodatkiem </w:t>
            </w:r>
            <w:r>
              <w:rPr>
                <w:spacing w:val="-2"/>
                <w:sz w:val="22"/>
              </w:rPr>
              <w:t xml:space="preserve">tłuszczu,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pieczone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sz w:val="22"/>
              </w:rPr>
              <w:t xml:space="preserve">(z </w:t>
            </w:r>
            <w:r>
              <w:rPr>
                <w:spacing w:val="-2"/>
                <w:sz w:val="22"/>
              </w:rPr>
              <w:t xml:space="preserve">wykluczeniem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warzyw przeciwwskazanych);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E8062D">
            <w:pPr>
              <w:pStyle w:val="1_61"/>
              <w:numPr>
                <w:ilvl w:val="0"/>
                <w:numId w:val="25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gotowany kalafior, brokuł – bez łodygi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F6A775">
            <w:pPr>
              <w:pStyle w:val="1_61"/>
              <w:numPr>
                <w:ilvl w:val="0"/>
                <w:numId w:val="25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3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szczególnie zalecane przykłady warzyw to: marchew, buraki, dynia,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szpinak,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cukinia,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kabaczek, młoda fasolka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szparagowa,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sałata;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21597A">
            <w:pPr>
              <w:pStyle w:val="1_61"/>
              <w:numPr>
                <w:ilvl w:val="0"/>
                <w:numId w:val="25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pomidor</w:t>
            </w:r>
            <w:r>
              <w:rPr>
                <w:spacing w:val="79"/>
                <w:sz w:val="22"/>
              </w:rPr>
              <w:t xml:space="preserve">  </w:t>
            </w:r>
            <w:r>
              <w:rPr>
                <w:sz w:val="22"/>
              </w:rPr>
              <w:t xml:space="preserve">(w</w:t>
            </w:r>
            <w:r>
              <w:rPr>
                <w:spacing w:val="53"/>
                <w:sz w:val="22"/>
              </w:rPr>
              <w:t xml:space="preserve">  </w:t>
            </w:r>
            <w:r>
              <w:rPr>
                <w:sz w:val="22"/>
              </w:rPr>
              <w:t xml:space="preserve">przypadku</w:t>
            </w:r>
            <w:r>
              <w:rPr>
                <w:spacing w:val="52"/>
                <w:sz w:val="22"/>
              </w:rPr>
              <w:t xml:space="preserve">  </w:t>
            </w:r>
            <w:r>
              <w:rPr>
                <w:spacing w:val="-4"/>
                <w:sz w:val="22"/>
              </w:rPr>
              <w:t xml:space="preserve">złej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BE9702">
            <w:pPr>
              <w:pStyle w:val="1_61"/>
              <w:pBdr/>
              <w:spacing w:line="235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tolerancji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pomidor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skóry);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3CE20319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3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kapustne: kapusta, brukselka, rzodkiewka, rzepa;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F60D65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cebulowe podawane na surowo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smażone: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cebula,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por, czosnek, szczypior;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49DB3A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surowe</w:t>
            </w:r>
            <w:r>
              <w:rPr>
                <w:spacing w:val="70"/>
                <w:sz w:val="22"/>
              </w:rPr>
              <w:t xml:space="preserve">    </w:t>
            </w:r>
            <w:r>
              <w:rPr>
                <w:sz w:val="22"/>
              </w:rPr>
              <w:t xml:space="preserve">ogórki,</w:t>
            </w:r>
            <w:r>
              <w:rPr>
                <w:spacing w:val="69"/>
                <w:sz w:val="22"/>
              </w:rPr>
              <w:t xml:space="preserve">    </w:t>
            </w:r>
            <w:r>
              <w:rPr>
                <w:spacing w:val="-2"/>
                <w:sz w:val="22"/>
              </w:rPr>
              <w:t xml:space="preserve">papryka,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07564D">
            <w:pPr>
              <w:pStyle w:val="1_61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kukurydza;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4D734C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3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przetworzone tj. warzywa konserwowe, warzywa smażone lub przyrządzane z </w:t>
            </w:r>
            <w:r>
              <w:rPr>
                <w:sz w:val="22"/>
              </w:rPr>
              <w:t xml:space="preserve">dużą ilością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3D1804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kiszona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kapusta;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4A6900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grzyby;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F04DFF">
            <w:pPr>
              <w:pStyle w:val="1_61"/>
              <w:numPr>
                <w:ilvl w:val="0"/>
                <w:numId w:val="24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surówki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28C4754">
      <w:pPr>
        <w:pStyle w:val="1_61"/>
        <w:pBdr/>
        <w:spacing w:after="0" w:line="252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101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AB30BB6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48C80DA2">
            <w:pPr>
              <w:pStyle w:val="1_61"/>
              <w:pBdr/>
              <w:spacing w:before="1"/>
              <w:ind w:right="73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6) ogórki kiszone (przy dobrej tolerancji – bez skóry, </w:t>
            </w:r>
            <w:r>
              <w:rPr>
                <w:sz w:val="22"/>
              </w:rPr>
              <w:t xml:space="preserve">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DEF99F8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6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14EB65C9">
            <w:pPr>
              <w:pStyle w:val="1_61"/>
              <w:pBdr/>
              <w:spacing w:before="125"/>
              <w:ind w:right="570" w:hanging="197" w:left="10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7E210656">
            <w:pPr>
              <w:pStyle w:val="1_61"/>
              <w:pBdr/>
              <w:spacing w:line="251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gotowane.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EB57C66">
            <w:pPr>
              <w:pStyle w:val="1_61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bataty: smażone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738DCA">
            <w:pPr>
              <w:pStyle w:val="1_61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B3D9E6">
            <w:pPr>
              <w:pStyle w:val="1_61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8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107C6CB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67349E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6691D2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6E5B9A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E3D479">
            <w:pPr>
              <w:pStyle w:val="1_61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D0AA46">
            <w:pPr>
              <w:pStyle w:val="1_61"/>
              <w:pBdr/>
              <w:spacing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6260F683">
            <w:pPr>
              <w:pStyle w:val="1_61"/>
              <w:numPr>
                <w:ilvl w:val="0"/>
                <w:numId w:val="22"/>
              </w:numPr>
              <w:pBdr/>
              <w:tabs>
                <w:tab w:val="left" w:leader="none" w:pos="541"/>
              </w:tabs>
              <w:spacing w:after="0" w:before="0" w:line="251" w:lineRule="exact"/>
              <w:ind w:right="0" w:hanging="357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dojrzałe</w:t>
            </w:r>
            <w:r>
              <w:rPr>
                <w:spacing w:val="50"/>
                <w:sz w:val="22"/>
              </w:rPr>
              <w:t xml:space="preserve">  </w:t>
            </w:r>
            <w:r>
              <w:rPr>
                <w:sz w:val="22"/>
              </w:rPr>
              <w:t xml:space="preserve">lub</w:t>
            </w:r>
            <w:r>
              <w:rPr>
                <w:spacing w:val="51"/>
                <w:sz w:val="22"/>
              </w:rPr>
              <w:t xml:space="preserve">  </w:t>
            </w:r>
            <w:r>
              <w:rPr>
                <w:sz w:val="22"/>
              </w:rPr>
              <w:t xml:space="preserve">rozdrobnione</w:t>
            </w:r>
            <w:r>
              <w:rPr>
                <w:spacing w:val="51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D0D67D">
            <w:pPr>
              <w:pStyle w:val="1_61"/>
              <w:pBdr/>
              <w:spacing w:line="252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zależności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tolerancji);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DDF8F2">
            <w:pPr>
              <w:pStyle w:val="1_61"/>
              <w:numPr>
                <w:ilvl w:val="0"/>
                <w:numId w:val="2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4" w:hanging="359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przeciery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musy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niską zawartością lub bez dodatku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50781C">
            <w:pPr>
              <w:pStyle w:val="1_61"/>
              <w:numPr>
                <w:ilvl w:val="0"/>
                <w:numId w:val="2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59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dżemy owocowe niskosłodzone bezpestkowe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BAF19C">
            <w:pPr>
              <w:pStyle w:val="1_61"/>
              <w:numPr>
                <w:ilvl w:val="0"/>
                <w:numId w:val="2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59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 drobnopestkowe, np.: porzeczka, agrest, maliny, jagoda, truskawki (w przypadku złej tolerancji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-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pozbawione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pestek,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EEE9CE">
            <w:pPr>
              <w:pStyle w:val="1_61"/>
              <w:pBdr/>
              <w:spacing w:before="1" w:line="233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przetarte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sito).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A09F617">
            <w:pPr>
              <w:pStyle w:val="1_61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niedojrzałe;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B198A7">
            <w:pPr>
              <w:pStyle w:val="1_61"/>
              <w:numPr>
                <w:ilvl w:val="0"/>
                <w:numId w:val="2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(czereśnie, gruszki, śliwki);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B7958C">
            <w:pPr>
              <w:pStyle w:val="1_61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643040">
            <w:pPr>
              <w:pStyle w:val="1_61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025C25">
            <w:pPr>
              <w:pStyle w:val="1_61"/>
              <w:numPr>
                <w:ilvl w:val="0"/>
                <w:numId w:val="21"/>
              </w:numPr>
              <w:pBdr/>
              <w:tabs>
                <w:tab w:val="left" w:leader="none" w:pos="538"/>
                <w:tab w:val="left" w:leader="none" w:pos="2734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5F02D4">
            <w:pPr>
              <w:pStyle w:val="1_61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2E2A52">
            <w:pPr>
              <w:pStyle w:val="1_61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142BC426">
            <w:pPr>
              <w:pStyle w:val="1_61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F04FBB">
            <w:pPr>
              <w:pStyle w:val="1_61"/>
              <w:pBdr/>
              <w:spacing/>
              <w:ind w:right="637" w:hanging="36" w:left="70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019721F3">
            <w:pPr>
              <w:pStyle w:val="1_61"/>
              <w:numPr>
                <w:ilvl w:val="0"/>
                <w:numId w:val="20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z nasion roślin strączkowych: niesłodzone napoje roślinne, tofu naturalne, jeżeli dobrze 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F9333F9">
            <w:pPr>
              <w:pStyle w:val="1_61"/>
              <w:numPr>
                <w:ilvl w:val="0"/>
                <w:numId w:val="19"/>
              </w:numPr>
              <w:pBdr/>
              <w:tabs>
                <w:tab w:val="left" w:leader="none" w:pos="467"/>
              </w:tabs>
              <w:spacing w:after="0" w:before="0" w:line="240" w:lineRule="auto"/>
              <w:ind w:right="74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suche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nasiona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roślin </w:t>
            </w:r>
            <w:r>
              <w:rPr>
                <w:spacing w:val="-2"/>
                <w:sz w:val="22"/>
              </w:rPr>
              <w:t xml:space="preserve">strączkowych.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0B3642E">
            <w:pPr>
              <w:pStyle w:val="1_61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22A5D7">
            <w:pPr>
              <w:pStyle w:val="1_61"/>
              <w:pBdr/>
              <w:spacing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7E8A42E7">
            <w:pPr>
              <w:pStyle w:val="1_61"/>
              <w:numPr>
                <w:ilvl w:val="0"/>
                <w:numId w:val="18"/>
              </w:numPr>
              <w:pBdr/>
              <w:tabs>
                <w:tab w:val="left" w:leader="none" w:pos="468"/>
                <w:tab w:val="left" w:leader="none" w:pos="470"/>
                <w:tab w:val="left" w:leader="none" w:pos="2166"/>
                <w:tab w:val="left" w:leader="none" w:pos="3351"/>
              </w:tabs>
              <w:spacing w:after="0" w:before="0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mielone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siemię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lniane, </w:t>
            </w:r>
            <w:r>
              <w:rPr>
                <w:spacing w:val="-2"/>
                <w:sz w:val="22"/>
              </w:rPr>
              <w:t xml:space="preserve">słonecznik,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dynia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ograniczanych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72CD582">
            <w:pPr>
              <w:pStyle w:val="1_61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całe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pestki,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845DF0">
            <w:pPr>
              <w:pStyle w:val="1_61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51858B">
            <w:pPr>
              <w:pStyle w:val="1_61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wiórki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55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6C4092B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6B39C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CFF246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250CA5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3E4AC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CFD02D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827FCC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759884">
            <w:pPr>
              <w:pStyle w:val="1_61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28BDD9">
            <w:pPr>
              <w:pStyle w:val="1_61"/>
              <w:pBdr/>
              <w:spacing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08AD78A6">
            <w:pPr>
              <w:pStyle w:val="1_61"/>
              <w:numPr>
                <w:ilvl w:val="0"/>
                <w:numId w:val="1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59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małą zawartością tłuszczu, np.: drób bez skóry (kura, kurczak, </w:t>
            </w:r>
            <w:r>
              <w:rPr>
                <w:spacing w:val="-2"/>
                <w:sz w:val="22"/>
              </w:rPr>
              <w:t xml:space="preserve">indyk),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wołowina,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cielęcina, </w:t>
            </w:r>
            <w:r>
              <w:rPr>
                <w:sz w:val="22"/>
              </w:rPr>
              <w:t xml:space="preserve">jagnięcina, królik, chude partie wieprzowiny, np.: </w:t>
            </w:r>
            <w:r>
              <w:rPr>
                <w:sz w:val="22"/>
              </w:rPr>
              <w:t xml:space="preserve">polędwica, schab, 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B1CBB9">
            <w:pPr>
              <w:pStyle w:val="1_61"/>
              <w:numPr>
                <w:ilvl w:val="0"/>
                <w:numId w:val="16"/>
              </w:numPr>
              <w:pBdr/>
              <w:tabs>
                <w:tab w:val="left" w:leader="none" w:pos="540"/>
                <w:tab w:val="left" w:leader="none" w:pos="542"/>
                <w:tab w:val="left" w:leader="none" w:pos="1698"/>
                <w:tab w:val="left" w:leader="none" w:pos="2480"/>
                <w:tab w:val="left" w:leader="none" w:pos="2986"/>
              </w:tabs>
              <w:spacing w:after="0" w:before="0" w:line="240" w:lineRule="auto"/>
              <w:ind w:right="73" w:hanging="359"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gatunki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wędlin niemielonych: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drobiowych, </w:t>
            </w:r>
            <w:r>
              <w:rPr>
                <w:sz w:val="22"/>
              </w:rPr>
              <w:t xml:space="preserve">wieprzowych, wołowych;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FAFECB">
            <w:pPr>
              <w:pStyle w:val="1_61"/>
              <w:numPr>
                <w:ilvl w:val="0"/>
                <w:numId w:val="16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gatunki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kiełbas;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AAB21F">
            <w:pPr>
              <w:pStyle w:val="1_61"/>
              <w:numPr>
                <w:ilvl w:val="0"/>
                <w:numId w:val="16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drobiowe.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B70A02B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</w:t>
            </w:r>
            <w:r>
              <w:rPr>
                <w:spacing w:val="-2"/>
                <w:sz w:val="22"/>
              </w:rPr>
              <w:t xml:space="preserve">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51A820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806FC1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2F1C67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panierce;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5EB909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66"/>
                <w:sz w:val="22"/>
              </w:rPr>
              <w:t xml:space="preserve">  </w:t>
            </w:r>
            <w:r>
              <w:rPr>
                <w:sz w:val="22"/>
              </w:rPr>
              <w:t xml:space="preserve">wędliny,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baleron,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B3AAD1">
            <w:pPr>
              <w:pStyle w:val="1_61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163F87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2" w:line="240" w:lineRule="auto"/>
              <w:ind w:right="74" w:hanging="358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niskogatunkowe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kiełbasy, parówki, mielonki, 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A50FFE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A6154C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73C3F6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7"/>
              </w:tabs>
              <w:spacing w:after="0" w:before="0" w:line="253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34A7DD">
            <w:pPr>
              <w:pStyle w:val="1_61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konserwy.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BBB6D76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8F957D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F35BD5">
            <w:pPr>
              <w:pStyle w:val="1_61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7123C4">
            <w:pPr>
              <w:pStyle w:val="1_61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2AF9B52A">
            <w:pPr>
              <w:pStyle w:val="1_61"/>
              <w:numPr>
                <w:ilvl w:val="0"/>
                <w:numId w:val="14"/>
              </w:numPr>
              <w:pBdr/>
              <w:tabs>
                <w:tab w:val="left" w:leader="none" w:pos="540"/>
                <w:tab w:val="left" w:leader="none" w:pos="1744"/>
                <w:tab w:val="left" w:leader="none" w:pos="2480"/>
                <w:tab w:val="left" w:leader="none" w:pos="3521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ryby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morskie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732DE0">
            <w:pPr>
              <w:pStyle w:val="1_61"/>
              <w:pBdr/>
              <w:spacing w:line="252" w:lineRule="exact"/>
              <w:ind w:left="54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A0A85A">
            <w:pPr>
              <w:pStyle w:val="1_61"/>
              <w:numPr>
                <w:ilvl w:val="0"/>
                <w:numId w:val="1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gotowane w tym przygotowywane na </w:t>
            </w:r>
            <w:r>
              <w:rPr>
                <w:sz w:val="22"/>
              </w:rPr>
              <w:t xml:space="preserve">parze, </w:t>
            </w:r>
            <w:r>
              <w:rPr>
                <w:spacing w:val="-2"/>
                <w:sz w:val="22"/>
              </w:rPr>
              <w:t xml:space="preserve">pieczone;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AB4E12">
            <w:pPr>
              <w:pStyle w:val="1_61"/>
              <w:numPr>
                <w:ilvl w:val="0"/>
                <w:numId w:val="1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konserwy rybne w sosie własnym (w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F142231">
            <w:pPr>
              <w:pStyle w:val="1_61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C4FDF9">
            <w:pPr>
              <w:pStyle w:val="1_61"/>
              <w:numPr>
                <w:ilvl w:val="0"/>
                <w:numId w:val="13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dużej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DE4F18">
            <w:pPr>
              <w:pStyle w:val="1_61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panierce;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004EDC">
            <w:pPr>
              <w:pStyle w:val="1_61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wędzone;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733BF9">
            <w:pPr>
              <w:pStyle w:val="1_61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oleju.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76E9B587">
      <w:pPr>
        <w:pStyle w:val="1_61"/>
        <w:pBdr/>
        <w:spacing w:after="0" w:line="240" w:lineRule="auto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151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59FA00D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BED9F7">
            <w:pPr>
              <w:pStyle w:val="1_61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AB821B">
            <w:pPr>
              <w:pStyle w:val="1_61"/>
              <w:pBdr/>
              <w:spacing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5C991CD3">
            <w:pPr>
              <w:pStyle w:val="1_61"/>
              <w:numPr>
                <w:ilvl w:val="0"/>
                <w:numId w:val="12"/>
              </w:numPr>
              <w:pBdr/>
              <w:tabs>
                <w:tab w:val="left" w:leader="none" w:pos="540"/>
              </w:tabs>
              <w:spacing w:after="0" w:before="1" w:line="253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miękko;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0C8E34">
            <w:pPr>
              <w:pStyle w:val="1_61"/>
              <w:numPr>
                <w:ilvl w:val="0"/>
                <w:numId w:val="12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z w:val="22"/>
              </w:rPr>
              <w:t xml:space="preserve">twardo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z w:val="22"/>
              </w:rPr>
              <w:t xml:space="preserve">–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jeżeli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0ADFB5">
            <w:pPr>
              <w:pStyle w:val="1_61"/>
              <w:pBdr/>
              <w:spacing w:line="252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dobrze</w:t>
            </w:r>
            <w:r>
              <w:rPr>
                <w:spacing w:val="-2"/>
                <w:sz w:val="22"/>
              </w:rPr>
              <w:t xml:space="preserve"> tolerowane;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F86F23">
            <w:pPr>
              <w:pStyle w:val="1_61"/>
              <w:numPr>
                <w:ilvl w:val="0"/>
                <w:numId w:val="12"/>
              </w:numPr>
              <w:pBdr/>
              <w:tabs>
                <w:tab w:val="left" w:leader="none" w:pos="540"/>
              </w:tabs>
              <w:spacing w:after="0" w:before="1" w:line="240" w:lineRule="auto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sadzone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jajecznica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750AA522">
            <w:pPr>
              <w:pStyle w:val="1_61"/>
              <w:numPr>
                <w:ilvl w:val="0"/>
                <w:numId w:val="11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5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jaja przyrządzane z dużą 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CDA7BA">
            <w:pPr>
              <w:pStyle w:val="1_61"/>
              <w:numPr>
                <w:ilvl w:val="0"/>
                <w:numId w:val="1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1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jajecznica smażona na tłuszczu, jaja sadzone, omlety, kotlety jajeczne smażone na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F13BA63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70BD88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7124D4">
            <w:pPr>
              <w:pStyle w:val="1_61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8E9E15">
            <w:pPr>
              <w:pStyle w:val="1_61"/>
              <w:pBdr/>
              <w:spacing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1AC067D9">
            <w:pPr>
              <w:pStyle w:val="1_61"/>
              <w:numPr>
                <w:ilvl w:val="0"/>
                <w:numId w:val="10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lub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8F5A4D">
            <w:pPr>
              <w:pStyle w:val="1_61"/>
              <w:pBdr/>
              <w:spacing w:before="1" w:line="252" w:lineRule="exact"/>
              <w:ind w:left="54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6C7930">
            <w:pPr>
              <w:pStyle w:val="1_61"/>
              <w:numPr>
                <w:ilvl w:val="0"/>
                <w:numId w:val="10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niskotłuszczowe naturalne napoje mleczne fermentowane bez dodatku cukru (np. jogurt, kefir, </w:t>
            </w:r>
            <w:r>
              <w:rPr>
                <w:spacing w:val="-2"/>
                <w:sz w:val="22"/>
              </w:rPr>
              <w:t xml:space="preserve">maślanka).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6443B1AE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2BFD16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19D5AC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jogurty,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desery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 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7A9A64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8"/>
                <w:tab w:val="left" w:leader="none" w:pos="298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wysokotłuszczowe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napoje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471320">
            <w:pPr>
              <w:pStyle w:val="1_61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mleczne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fermentowane;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60271A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59A3EC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dojrzewające;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C161B1">
            <w:pPr>
              <w:pStyle w:val="1_61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DE3A94D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97B1E3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6F927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CADD35">
            <w:pPr>
              <w:pStyle w:val="1_61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B5A3C5">
            <w:pPr>
              <w:pStyle w:val="1_61"/>
              <w:pBdr/>
              <w:spacing w:before="1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76BFF609">
            <w:pPr>
              <w:pStyle w:val="1_61"/>
              <w:numPr>
                <w:ilvl w:val="0"/>
                <w:numId w:val="8"/>
              </w:numPr>
              <w:pBdr/>
              <w:tabs>
                <w:tab w:val="left" w:leader="none" w:pos="540"/>
                <w:tab w:val="left" w:leader="none" w:pos="542"/>
                <w:tab w:val="left" w:leader="none" w:pos="1563"/>
                <w:tab w:val="left" w:leader="none" w:pos="2290"/>
              </w:tabs>
              <w:spacing w:after="0" w:before="0" w:line="240" w:lineRule="auto"/>
              <w:ind w:right="75" w:hanging="361" w:left="54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6D61AE">
            <w:pPr>
              <w:pStyle w:val="1_61"/>
              <w:numPr>
                <w:ilvl w:val="0"/>
                <w:numId w:val="8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E5EC98">
            <w:pPr>
              <w:pStyle w:val="1_61"/>
              <w:numPr>
                <w:ilvl w:val="0"/>
                <w:numId w:val="8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1B6583">
            <w:pPr>
              <w:pStyle w:val="1_61"/>
              <w:pBdr/>
              <w:spacing w:before="1"/>
              <w:ind w:left="542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09C948F4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BEZWZGLĘDNIE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2964A6">
            <w:pPr>
              <w:pStyle w:val="1_61"/>
              <w:pBdr/>
              <w:spacing/>
              <w:ind w:left="539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smalec, słonina, łój;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4D78D5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C1EA45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E918E8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9908B7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A5CED7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157BB6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CA8424">
            <w:pPr>
              <w:pStyle w:val="1_61"/>
              <w:numPr>
                <w:ilvl w:val="0"/>
                <w:numId w:val="7"/>
              </w:numPr>
              <w:pBdr/>
              <w:tabs>
                <w:tab w:val="left" w:leader="none" w:pos="538"/>
                <w:tab w:val="left" w:leader="none" w:pos="1273"/>
                <w:tab w:val="left" w:leader="none" w:pos="2429"/>
                <w:tab w:val="left" w:leader="none" w:pos="3209"/>
                <w:tab w:val="left" w:leader="none" w:pos="3477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orzechowe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solone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FB5504">
            <w:pPr>
              <w:pStyle w:val="1_61"/>
              <w:pBdr/>
              <w:spacing w:line="235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dodatkiem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4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327495C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30B8EB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D6EA03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C557BC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23C32A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962CD8">
            <w:pPr>
              <w:pStyle w:val="1_61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113303">
            <w:pPr>
              <w:pStyle w:val="1_61"/>
              <w:pBdr/>
              <w:spacing w:line="252" w:lineRule="exact"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Desery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1C3B0BD9">
            <w:pPr>
              <w:pStyle w:val="1_61"/>
              <w:pBdr/>
              <w:spacing w:line="252" w:lineRule="exact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7FC797D7">
            <w:pPr>
              <w:pStyle w:val="1_61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</w:t>
            </w:r>
            <w:r>
              <w:rPr>
                <w:sz w:val="22"/>
              </w:rPr>
              <w:t xml:space="preserve">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użytego 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F74A96">
            <w:pPr>
              <w:pStyle w:val="1_61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109896">
            <w:pPr>
              <w:pStyle w:val="1_61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(bez dodatku cukru lub 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FA3804">
            <w:pPr>
              <w:pStyle w:val="1_61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3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sałatki owocowe z dozwolonych owoców (bez dodatku 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035671">
            <w:pPr>
              <w:pStyle w:val="1_61"/>
              <w:numPr>
                <w:ilvl w:val="0"/>
                <w:numId w:val="6"/>
              </w:numPr>
              <w:pBdr/>
              <w:tabs>
                <w:tab w:val="left" w:leader="none" w:pos="540"/>
              </w:tabs>
              <w:spacing w:after="0" w:before="0" w:line="240" w:lineRule="auto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drożdżowe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niskosłodzone;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B78F14">
            <w:pPr>
              <w:pStyle w:val="1_61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biszkoptowe niskosłodzone (bez dodatku proszku </w:t>
            </w:r>
            <w:r>
              <w:rPr>
                <w:sz w:val="22"/>
              </w:rPr>
              <w:t xml:space="preserve">do </w:t>
            </w:r>
            <w:r>
              <w:rPr>
                <w:spacing w:val="-2"/>
                <w:sz w:val="22"/>
              </w:rPr>
              <w:t xml:space="preserve">pieczenia).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76DC33E">
            <w:pPr>
              <w:pStyle w:val="1_61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F63C54">
            <w:pPr>
              <w:pStyle w:val="1_61"/>
              <w:pBdr/>
              <w:spacing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385023">
            <w:pPr>
              <w:pStyle w:val="1_61"/>
              <w:numPr>
                <w:ilvl w:val="0"/>
                <w:numId w:val="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cukierniczymi, kremami, bitą </w:t>
            </w:r>
            <w:r>
              <w:rPr>
                <w:spacing w:val="-2"/>
                <w:sz w:val="22"/>
              </w:rPr>
              <w:t xml:space="preserve">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D00D16">
            <w:pPr>
              <w:pStyle w:val="1_61"/>
              <w:numPr>
                <w:ilvl w:val="0"/>
                <w:numId w:val="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kruche z dużą ilością tłuszczu i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42874B">
            <w:pPr>
              <w:pStyle w:val="1_61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francuskie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półfrancuskie;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60F9C5">
            <w:pPr>
              <w:pStyle w:val="1_61"/>
              <w:numPr>
                <w:ilvl w:val="0"/>
                <w:numId w:val="5"/>
              </w:numPr>
              <w:pBdr/>
              <w:tabs>
                <w:tab w:val="left" w:leader="none" w:pos="537"/>
                <w:tab w:val="left" w:leader="none" w:pos="539"/>
                <w:tab w:val="left" w:leader="none" w:pos="2129"/>
                <w:tab w:val="left" w:leader="none" w:pos="2902"/>
              </w:tabs>
              <w:spacing w:after="0" w:before="0" w:line="240" w:lineRule="auto"/>
              <w:ind w:right="73" w:hanging="358" w:left="5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czekolada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wyroby czekoladopodobne;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B3A0C7">
            <w:pPr>
              <w:pStyle w:val="1_61"/>
              <w:numPr>
                <w:ilvl w:val="0"/>
                <w:numId w:val="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2" w:hanging="358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desery zawierające w znacznej ilości substancje konserwujące i </w:t>
            </w:r>
            <w:r>
              <w:rPr>
                <w:spacing w:val="-2"/>
                <w:sz w:val="22"/>
              </w:rPr>
              <w:t xml:space="preserve">barwniki.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E68C2FF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115998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BC2DF9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389F15">
            <w:pPr>
              <w:pStyle w:val="1_61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E583D0">
            <w:pPr>
              <w:pStyle w:val="1_61"/>
              <w:pBdr/>
              <w:spacing w:before="1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428955C7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1"/>
              </w:tabs>
              <w:spacing w:after="0" w:before="0" w:line="251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28F8BE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6" w:hanging="359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słabe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herbat,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czarna, zielona, czerwona, biała;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E07B32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1"/>
              </w:tabs>
              <w:spacing w:after="0" w:before="1" w:line="253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4885FF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59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zbożowa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0FE927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5FA87E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kakao </w:t>
            </w:r>
            <w:r>
              <w:rPr>
                <w:spacing w:val="-2"/>
                <w:sz w:val="22"/>
              </w:rPr>
              <w:t xml:space="preserve">naturalne;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878C79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1"/>
              </w:tabs>
              <w:spacing w:after="0" w:before="1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B4E57E">
            <w:pPr>
              <w:pStyle w:val="1_61"/>
              <w:numPr>
                <w:ilvl w:val="0"/>
                <w:numId w:val="4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rozcieńczone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2A5752">
            <w:pPr>
              <w:pStyle w:val="1_61"/>
              <w:pBdr/>
              <w:spacing w:line="235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0AC7FB14">
            <w:pPr>
              <w:pStyle w:val="1_61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BA498B">
            <w:pPr>
              <w:pStyle w:val="1_61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gazowane;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AF4E0F">
            <w:pPr>
              <w:pStyle w:val="1_61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9C12DD">
            <w:pPr>
              <w:pStyle w:val="1_61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2" w:line="253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D2570B">
            <w:pPr>
              <w:pStyle w:val="1_61"/>
              <w:numPr>
                <w:ilvl w:val="0"/>
                <w:numId w:val="3"/>
              </w:numPr>
              <w:pBdr/>
              <w:tabs>
                <w:tab w:val="left" w:leader="none" w:pos="537"/>
                <w:tab w:val="left" w:leader="none" w:pos="539"/>
                <w:tab w:val="left" w:leader="none" w:pos="1258"/>
                <w:tab w:val="left" w:leader="none" w:pos="2319"/>
                <w:tab w:val="left" w:leader="none" w:pos="2648"/>
              </w:tabs>
              <w:spacing w:after="0" w:before="0" w:line="240" w:lineRule="auto"/>
              <w:ind w:right="74" w:hanging="358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5E44FB">
            <w:pPr>
              <w:pStyle w:val="1_61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40" w:lineRule="auto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mocne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herbaty.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784E07CF">
      <w:pPr>
        <w:pStyle w:val="1_61"/>
        <w:pBdr/>
        <w:spacing w:after="0" w:line="240" w:lineRule="auto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609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-821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76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1AB1E82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12B7CEFE">
            <w:pPr>
              <w:pStyle w:val="1_61"/>
              <w:pBdr/>
              <w:spacing w:line="252" w:lineRule="exact"/>
              <w:ind w:right="74" w:hanging="359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9)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kompoty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(bez dodatku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 małą ilością cukru – do 5 g/250 </w:t>
            </w:r>
            <w:r>
              <w:rPr>
                <w:spacing w:val="-4"/>
                <w:sz w:val="22"/>
              </w:rPr>
              <w:t xml:space="preserve">ml).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A115073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7BC88A41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F3A06A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2BAAA4">
            <w:pPr>
              <w:pStyle w:val="1_61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2C77F7">
            <w:pPr>
              <w:pStyle w:val="1_61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5E6BF0">
            <w:pPr>
              <w:pStyle w:val="1_61"/>
              <w:pBdr/>
              <w:spacing/>
              <w:ind w:left="8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25B131B2">
            <w:pPr>
              <w:pStyle w:val="1_61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 i korzenne np.: liść laurowy, ziele angielskie, koper zielony, kminek, tymianek, majeranek, bazylia, oregano, tymianek, lubczyk, rozmaryn, pieprz ziołowy, goździki, </w:t>
            </w:r>
            <w:r>
              <w:rPr>
                <w:spacing w:val="-2"/>
                <w:sz w:val="22"/>
              </w:rPr>
              <w:t xml:space="preserve">cynamon;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E6EF33">
            <w:pPr>
              <w:pStyle w:val="1_61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 i cukier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0E94BD8">
            <w:pPr>
              <w:pStyle w:val="1_61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ostre przyprawy np.: </w:t>
            </w:r>
            <w:r>
              <w:rPr>
                <w:sz w:val="22"/>
              </w:rPr>
              <w:t xml:space="preserve">czarny pieprz, pieprz cayenne, ostra papryka, papryka chili;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75E443">
            <w:pPr>
              <w:pStyle w:val="1_61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kostki</w:t>
            </w:r>
            <w:r>
              <w:rPr>
                <w:spacing w:val="79"/>
                <w:sz w:val="22"/>
              </w:rPr>
              <w:t xml:space="preserve">  </w:t>
            </w:r>
            <w:r>
              <w:rPr>
                <w:sz w:val="22"/>
              </w:rPr>
              <w:t xml:space="preserve">rosołowe</w:t>
            </w:r>
            <w:r>
              <w:rPr>
                <w:spacing w:val="53"/>
                <w:sz w:val="22"/>
              </w:rPr>
              <w:t xml:space="preserve">   </w:t>
            </w:r>
            <w:r>
              <w:rPr>
                <w:sz w:val="22"/>
              </w:rPr>
              <w:t xml:space="preserve">i</w:t>
            </w:r>
            <w:r>
              <w:rPr>
                <w:spacing w:val="7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6620EB">
            <w:pPr>
              <w:pStyle w:val="1_61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966DC1">
            <w:pPr>
              <w:pStyle w:val="1_61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F058E6">
            <w:pPr>
              <w:pStyle w:val="1_61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81AC69">
            <w:pPr>
              <w:pStyle w:val="1_61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keczup,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ocet;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432288">
            <w:pPr>
              <w:pStyle w:val="1_61"/>
              <w:numPr>
                <w:ilvl w:val="0"/>
                <w:numId w:val="1"/>
              </w:numPr>
              <w:pBdr/>
              <w:tabs>
                <w:tab w:val="left" w:leader="none" w:pos="539"/>
                <w:tab w:val="left" w:leader="none" w:pos="1383"/>
                <w:tab w:val="left" w:leader="none" w:pos="2637"/>
              </w:tabs>
              <w:spacing w:after="0" w:before="0" w:line="252" w:lineRule="exact"/>
              <w:ind w:right="0" w:hanging="360" w:left="53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sojowy,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przyprawy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6CFAEB">
            <w:pPr>
              <w:pStyle w:val="1_61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wzmacniające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smak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postaci 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58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59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58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58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59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59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58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58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0" w:left="8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2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9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4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9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4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9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4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9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43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0" w:left="8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9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4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9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4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9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4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93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44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59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3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4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1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2026-03-16T07:58:18Z</dcterms:modified>
</cp:coreProperties>
</file>