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>
        <w:trPr>
          <w:trHeight w:val="760"/>
        </w:trPr>
        <w:tc>
          <w:tcPr>
            <w:shd w:val="clear" w:color="ffffff" w:fill="bebebe"/>
            <w:tcBorders/>
            <w:tcW w:w="2693" w:type="dxa"/>
          </w:tcPr>
          <w:p w14:paraId="3F4C3792">
            <w:pPr>
              <w:pStyle w:val="1_60"/>
              <w:pBdr/>
              <w:spacing w:before="253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2" w:type="dxa"/>
          </w:tcPr>
          <w:p w14:paraId="6AC32C53">
            <w:pPr>
              <w:pStyle w:val="1_60"/>
              <w:pBdr/>
              <w:spacing w:before="253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WEGAŃSKA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(D04)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2024"/>
        </w:trPr>
        <w:tc>
          <w:tcPr>
            <w:shd w:val="clear" w:color="ffffff" w:fill="bebebe"/>
            <w:tcBorders/>
            <w:tcW w:w="2693" w:type="dxa"/>
          </w:tcPr>
          <w:p w14:paraId="69DDBFE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138594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65F7A5">
            <w:pPr>
              <w:pStyle w:val="1_60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FEBCB7">
            <w:pPr>
              <w:pStyle w:val="1_60"/>
              <w:pBdr/>
              <w:spacing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2479D434">
            <w:pPr>
              <w:pStyle w:val="1_60"/>
              <w:numPr>
                <w:ilvl w:val="0"/>
                <w:numId w:val="29"/>
              </w:numPr>
              <w:pBdr/>
              <w:tabs>
                <w:tab w:val="left" w:leader="none" w:pos="535"/>
                <w:tab w:val="left" w:leader="none" w:pos="607"/>
              </w:tabs>
              <w:spacing w:after="0" w:before="0" w:line="240" w:lineRule="auto"/>
              <w:ind w:right="136" w:hanging="426" w:left="6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dla osób przebywających w szpitalach, wykluczających z diety produkty pochodzenia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27159F">
            <w:pPr>
              <w:pStyle w:val="1_60"/>
              <w:numPr>
                <w:ilvl w:val="0"/>
                <w:numId w:val="29"/>
              </w:numPr>
              <w:pBdr/>
              <w:tabs>
                <w:tab w:val="left" w:leader="none" w:pos="535"/>
                <w:tab w:val="left" w:leader="none" w:pos="540"/>
              </w:tabs>
              <w:spacing w:after="0" w:before="0" w:line="240" w:lineRule="auto"/>
              <w:ind w:right="132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wegańska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wymaga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ścisłego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nadzoru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lekarza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i/lub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dietetyka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uwagi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 znaczne ryzyko niedoborów żywieniowych związanych z wykluczeniem produktów pochodzenia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406288">
            <w:pPr>
              <w:pStyle w:val="1_60"/>
              <w:numPr>
                <w:ilvl w:val="0"/>
                <w:numId w:val="29"/>
              </w:numPr>
              <w:pBdr/>
              <w:tabs>
                <w:tab w:val="left" w:leader="none" w:pos="535"/>
                <w:tab w:val="left" w:leader="none" w:pos="540"/>
              </w:tabs>
              <w:spacing w:after="0" w:before="0" w:line="252" w:lineRule="exact"/>
              <w:ind w:right="134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wegańska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wymaga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suplementacji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składników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odżywczych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m.in.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takich jak wapń, witamina D, B12 i DHA i/lub innych w zależności od stanu klinicznego pacjenta.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877"/>
        </w:trPr>
        <w:tc>
          <w:tcPr>
            <w:shd w:val="clear" w:color="ffffff" w:fill="bebebe"/>
            <w:tcBorders/>
            <w:tcW w:w="2693" w:type="dxa"/>
          </w:tcPr>
          <w:p w14:paraId="4DE07F3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C5039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DF7945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7A9BF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3EE893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22E688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2BC445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662EE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AFE69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81333A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28623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CAAB70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A8AA84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F48D9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21D58A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E9C17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B3951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97717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8EEEF1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89C9DD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F56F39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8A192F">
            <w:pPr>
              <w:pStyle w:val="1_60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16020EED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3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uwagi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wykluczenie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pochodzenia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zwierzęcego,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zbilansowanie diety wegańskiej w ramach żywienia zbiorowego, bez uwzględnienia indywidualnych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potrzeb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pacjentów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niesie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ryzyko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niedoborów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pokarmowych;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A202EB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3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 dążyć do zbilansowania wartości energetycznej i odżywczej diety w oparciu o aktualne normy żywienia dla populacji Polski oraz wytyczne towarzystw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naukowych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zakresie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żywienia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dzieci,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ewentualne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niedobory składników odżywczych suplementować według zaleceń lekarza i/lub </w:t>
            </w:r>
            <w:r>
              <w:rPr>
                <w:spacing w:val="-2"/>
                <w:sz w:val="22"/>
              </w:rPr>
              <w:t xml:space="preserve">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5B842F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5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</w:t>
            </w:r>
            <w:r>
              <w:rPr>
                <w:color w:val="232323"/>
                <w:sz w:val="22"/>
              </w:rPr>
              <w:t xml:space="preserve">udziału</w:t>
            </w:r>
            <w:r>
              <w:rPr>
                <w:color w:val="232323"/>
                <w:spacing w:val="-13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dozwolonych</w:t>
            </w:r>
            <w:r>
              <w:rPr>
                <w:color w:val="232323"/>
                <w:spacing w:val="-12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grup</w:t>
            </w:r>
            <w:r>
              <w:rPr>
                <w:color w:val="232323"/>
                <w:spacing w:val="-13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produktów</w:t>
            </w:r>
            <w:r>
              <w:rPr>
                <w:color w:val="232323"/>
                <w:spacing w:val="-14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spożywczych:</w:t>
            </w:r>
            <w:r>
              <w:rPr>
                <w:color w:val="232323"/>
                <w:spacing w:val="-12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produktów</w:t>
            </w:r>
            <w:r>
              <w:rPr>
                <w:color w:val="232323"/>
                <w:spacing w:val="-14"/>
                <w:sz w:val="22"/>
              </w:rPr>
              <w:t xml:space="preserve"> </w:t>
            </w:r>
            <w:r>
              <w:rPr>
                <w:color w:val="232323"/>
                <w:sz w:val="22"/>
              </w:rPr>
              <w:t xml:space="preserve">zbożowych, zamienników mleka i jego przetworów, warzyw i owoców, ziemniaków, nasion roślin strączkowych, orzechów, nasion i pestek oraz tłuszczów</w:t>
            </w:r>
            <w:r>
              <w:rPr>
                <w:sz w:val="22"/>
              </w:rPr>
              <w:t xml:space="preserve">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988054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5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83C01E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1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podawane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4–5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x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dziennie,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3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posiłki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główne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śniadanie, obiad i kolacja oraz posiłki uzupełniające – drugie śniadanie i/lub podwieczorek, podawane o tych samych porach;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53BC28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5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posiłek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powinien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zawierać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i/lub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owoców,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przewagą warzyw; przynajmniej 1/3 warzyw powinna być serwowana w postaci </w:t>
            </w:r>
            <w:r>
              <w:rPr>
                <w:spacing w:val="-2"/>
                <w:sz w:val="22"/>
              </w:rPr>
              <w:t xml:space="preserve">surowej;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CD4FB8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1" w:line="240" w:lineRule="auto"/>
              <w:ind w:right="137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posiłkach połowę produktów zbożowych powinny stanowić produkty z pełnego 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EB2856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3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 tradycyjne należy zastąpić produktami </w:t>
            </w:r>
            <w:r>
              <w:rPr>
                <w:position w:val="2"/>
                <w:sz w:val="22"/>
              </w:rPr>
              <w:t xml:space="preserve">roślinnymi (wzbogacanymi w wapń, witaminę D i B</w:t>
            </w:r>
            <w:r>
              <w:rPr>
                <w:sz w:val="14"/>
              </w:rPr>
              <w:t xml:space="preserve">12</w:t>
            </w:r>
            <w:r>
              <w:rPr>
                <w:position w:val="2"/>
                <w:sz w:val="22"/>
              </w:rPr>
              <w:t xml:space="preserve">), powinny być </w:t>
            </w:r>
            <w:r>
              <w:rPr>
                <w:sz w:val="22"/>
              </w:rPr>
              <w:t xml:space="preserve">podawane w co najmniej 3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0EC4E0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137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każdym głównym posiłku należy uwzględnić produkty będące źródłem białka z grupy nasion roślin 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E833FA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0" w:line="251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zstępować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produktami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będącymi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źródłem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DHA;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47772D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roślinne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takie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jak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tłuszcz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palmowy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ograniczać;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DA0CBA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konieczne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ograniczanie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potrawach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E40EEC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8"/>
              </w:tabs>
              <w:spacing w:after="0" w:before="0" w:line="240" w:lineRule="auto"/>
              <w:ind w:right="131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 zapewnić swobodny dostęp do wody pitnej, a napoje należy przygotowywać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dodanego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5 g/250 ml;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FD9D15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8"/>
              </w:tabs>
              <w:spacing w:after="0" w:before="0" w:line="240" w:lineRule="auto"/>
              <w:ind w:right="133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do jadłospisów produktów i potraw o charakterze okolicznościowym, wynikających z powszechnie przyjętych tradycji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kulturowych,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umiarkowanych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ilościach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zachowaniem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ogólnych zasad racjonalnego odżywiania i diety wegańskiej.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CD4A8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94FD09">
            <w:pPr>
              <w:pStyle w:val="1_60"/>
              <w:pBdr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E43893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jakość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stopień</w:t>
            </w:r>
            <w:r>
              <w:rPr>
                <w:spacing w:val="-2"/>
                <w:sz w:val="22"/>
              </w:rPr>
              <w:t xml:space="preserve"> przetworzenia;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D1E62D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1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BA0E67">
            <w:pPr>
              <w:pStyle w:val="1_60"/>
              <w:numPr>
                <w:ilvl w:val="0"/>
                <w:numId w:val="28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62BBD8E">
      <w:pPr>
        <w:pStyle w:val="1_60"/>
        <w:pBdr/>
        <w:spacing w:after="0" w:line="252" w:lineRule="exact"/>
        <w:ind/>
        <w:jc w:val="left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4303"/>
        </w:trPr>
        <w:tc>
          <w:tcPr>
            <w:shd w:val="clear" w:color="ffffff" w:fill="bebebe"/>
            <w:tcBorders/>
            <w:tcW w:w="2693" w:type="dxa"/>
          </w:tcPr>
          <w:p w14:paraId="632D96AF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2" w:type="dxa"/>
          </w:tcPr>
          <w:p w14:paraId="2E96C526">
            <w:pPr>
              <w:pStyle w:val="1_60"/>
              <w:pBdr/>
              <w:spacing w:line="253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415ADC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0" w:line="253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wodzie,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2"/>
                <w:sz w:val="22"/>
              </w:rPr>
              <w:t xml:space="preserve"> 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676BD5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2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duszenie;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2787EE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8"/>
              </w:tabs>
              <w:spacing w:after="0" w:before="0" w:line="240" w:lineRule="auto"/>
              <w:ind w:right="137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żaroodpornych, piecach konwekcyjnych;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71B51A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8"/>
              </w:tabs>
              <w:spacing w:after="0" w:before="0" w:line="240" w:lineRule="auto"/>
              <w:ind w:right="136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ograniczenie potraw smażonych do 2 razy w jadłospisie dekadowym; dozwolone lekkie podsmażenie na niewielkiej ilości oleju roślinnego, bez </w:t>
            </w:r>
            <w:r>
              <w:rPr>
                <w:spacing w:val="-2"/>
                <w:sz w:val="22"/>
              </w:rPr>
              <w:t xml:space="preserve">panierki.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03CF3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38EDCA">
            <w:pPr>
              <w:pStyle w:val="1_60"/>
              <w:pBdr/>
              <w:spacing w:line="252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odnośnie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8FB6A7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8"/>
              </w:tabs>
              <w:spacing w:after="0" w:before="0" w:line="240" w:lineRule="auto"/>
              <w:ind w:right="133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–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D81DD2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zabielania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sosów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D43FCB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1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2"/>
                <w:sz w:val="22"/>
              </w:rPr>
              <w:t xml:space="preserve"> 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06120A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0" w:line="252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AB3A46">
            <w:pPr>
              <w:pStyle w:val="1_60"/>
              <w:numPr>
                <w:ilvl w:val="0"/>
                <w:numId w:val="27"/>
              </w:numPr>
              <w:pBdr/>
              <w:tabs>
                <w:tab w:val="left" w:leader="none" w:pos="467"/>
              </w:tabs>
              <w:spacing w:after="0" w:before="0" w:line="235" w:lineRule="exact"/>
              <w:ind w:right="0" w:hanging="360" w:left="46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/>
            <w:tcW w:w="2693" w:type="dxa"/>
          </w:tcPr>
          <w:p w14:paraId="75E6EEFE">
            <w:pPr>
              <w:pStyle w:val="1_60"/>
              <w:pBdr/>
              <w:spacing w:line="233" w:lineRule="exact"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0" w:type="dxa"/>
          </w:tcPr>
          <w:p w14:paraId="093BC762">
            <w:pPr>
              <w:pStyle w:val="1_60"/>
              <w:pBdr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(En)/dobę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2" w:type="dxa"/>
          </w:tcPr>
          <w:p w14:paraId="43BF4E5F">
            <w:pPr>
              <w:pStyle w:val="1_60"/>
              <w:pBdr/>
              <w:spacing w:line="233" w:lineRule="exact"/>
              <w:ind w:left="899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3" w:type="dxa"/>
            <w:vMerge w:val="restart"/>
          </w:tcPr>
          <w:p w14:paraId="62E78BF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FF098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3F806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E8A98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1FE529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7391B6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5EA421">
            <w:pPr>
              <w:pStyle w:val="1_60"/>
              <w:pBdr/>
              <w:spacing w:before="11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2A0CA0">
            <w:pPr>
              <w:pStyle w:val="1_60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0F313950">
            <w:pPr>
              <w:pStyle w:val="1_60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2" w:type="dxa"/>
          </w:tcPr>
          <w:p w14:paraId="684792AC">
            <w:pPr>
              <w:pStyle w:val="1_60"/>
              <w:pBdr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46F1A6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6245AE8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44B0A066">
            <w:pPr>
              <w:pStyle w:val="1_60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33A2142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1BD0DA41">
            <w:pPr>
              <w:pStyle w:val="1_60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58725790">
            <w:pPr>
              <w:pStyle w:val="1_60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61FD6D0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697812C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06223DE1">
            <w:pPr>
              <w:pStyle w:val="1_6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37F40B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523E2E70">
            <w:pPr>
              <w:pStyle w:val="1_60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0228DC66">
            <w:pPr>
              <w:pStyle w:val="1_60"/>
              <w:pBdr/>
              <w:spacing w:line="24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A47477">
            <w:pPr>
              <w:pStyle w:val="1_60"/>
              <w:pBdr/>
              <w:spacing w:line="225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5"/>
                <w:sz w:val="22"/>
              </w:rPr>
              <w:t xml:space="preserve">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6EE0757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0A9D43D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7D0F33C1">
            <w:pPr>
              <w:pStyle w:val="1_6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716034F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64BB0EF8">
            <w:pPr>
              <w:pStyle w:val="1_60"/>
              <w:pBdr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6E6B2358">
            <w:pPr>
              <w:pStyle w:val="1_60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AA1F6A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1E3ACB2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333C4134">
            <w:pPr>
              <w:pStyle w:val="1_6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5DD874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  <w:vMerge w:val="restart"/>
          </w:tcPr>
          <w:p w14:paraId="771D34FF">
            <w:pPr>
              <w:pStyle w:val="1_60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05B977D1">
            <w:pPr>
              <w:pStyle w:val="1_60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4234051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0" w:type="dxa"/>
            <w:vMerge w:val="continue"/>
          </w:tcPr>
          <w:p w14:paraId="183CDF4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75564627">
            <w:pPr>
              <w:pStyle w:val="1_60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6872756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0" w:type="dxa"/>
          </w:tcPr>
          <w:p w14:paraId="7760D01B">
            <w:pPr>
              <w:pStyle w:val="1_60"/>
              <w:pBdr/>
              <w:spacing w:line="219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2050724C">
            <w:pPr>
              <w:pStyle w:val="1_60"/>
              <w:pBdr/>
              <w:spacing w:line="21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3" w:type="dxa"/>
            <w:vMerge w:val="continue"/>
          </w:tcPr>
          <w:p w14:paraId="592C2DF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0" w:type="dxa"/>
          </w:tcPr>
          <w:p w14:paraId="7A0CF10C">
            <w:pPr>
              <w:pStyle w:val="1_60"/>
              <w:pBdr/>
              <w:spacing w:line="22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2" w:type="dxa"/>
          </w:tcPr>
          <w:p w14:paraId="1CB38DFD">
            <w:pPr>
              <w:pStyle w:val="1_60"/>
              <w:pBdr/>
              <w:spacing w:line="22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7"/>
        </w:trPr>
        <w:tc>
          <w:tcPr>
            <w:shd w:val="clear" w:color="ffffff" w:fill="bebebe"/>
            <w:tcBorders/>
            <w:tcW w:w="2693" w:type="dxa"/>
          </w:tcPr>
          <w:p w14:paraId="230BEFA3">
            <w:pPr>
              <w:pStyle w:val="1_60"/>
              <w:pBdr/>
              <w:spacing w:line="252" w:lineRule="exact"/>
              <w:ind w:right="570" w:hanging="140" w:left="74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0" w:type="dxa"/>
          </w:tcPr>
          <w:p w14:paraId="102452A8">
            <w:pPr>
              <w:pStyle w:val="1_60"/>
              <w:pBdr/>
              <w:spacing w:before="127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2" w:type="dxa"/>
          </w:tcPr>
          <w:p w14:paraId="249D07B1">
            <w:pPr>
              <w:pStyle w:val="1_60"/>
              <w:pBdr/>
              <w:spacing w:before="127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niedozwolone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4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2B7928F3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8BB2F1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544509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55205D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C5E1C3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AD121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3C8DD6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3317A3">
            <w:pPr>
              <w:pStyle w:val="1_60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1D222E">
            <w:pPr>
              <w:pStyle w:val="1_60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2002DDFD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4973C5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  <w:tab w:val="left" w:leader="none" w:pos="540"/>
                <w:tab w:val="left" w:leader="none" w:pos="2330"/>
              </w:tabs>
              <w:spacing w:after="0" w:before="1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ziemniaczana, </w:t>
            </w:r>
            <w:r>
              <w:rPr>
                <w:sz w:val="22"/>
              </w:rPr>
              <w:t xml:space="preserve">kukurydziana, ryżowa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90D30B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 pełnoziarniste, bez dodatku substancji słodzących, np.: żytnie razowe, graham, chleb z dodatkiem otrąb i ziaren;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0C3D1F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53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pszenne,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żytnie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CFB848">
            <w:pPr>
              <w:pStyle w:val="1_60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mieszane;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11C0F5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kasze: gryczana (w tym krakowska), jęczmienna (pęczak, wiejska, mazurska), orkiszowa, bulgur, jaglana, </w:t>
            </w:r>
            <w:r>
              <w:rPr>
                <w:sz w:val="22"/>
              </w:rPr>
              <w:t xml:space="preserve">manna, </w:t>
            </w:r>
            <w:r>
              <w:rPr>
                <w:spacing w:val="-2"/>
                <w:sz w:val="22"/>
              </w:rPr>
              <w:t xml:space="preserve">kukurydziana;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DE0CD8">
            <w:pPr>
              <w:pStyle w:val="1_60"/>
              <w:numPr>
                <w:ilvl w:val="0"/>
                <w:numId w:val="26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naturalne,</w:t>
            </w:r>
            <w:r>
              <w:rPr>
                <w:spacing w:val="36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owsiane,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3B4659">
            <w:pPr>
              <w:pStyle w:val="1_60"/>
              <w:pBdr/>
              <w:spacing w:line="252" w:lineRule="exact"/>
              <w:ind w:right="75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gryczane, jęczmienne, </w:t>
            </w:r>
            <w:r>
              <w:rPr>
                <w:sz w:val="22"/>
              </w:rPr>
              <w:t xml:space="preserve">ryżowe, żytnie,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muesli bez dodatku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41D6FE56">
            <w:pPr>
              <w:pStyle w:val="1_60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z w:val="22"/>
              </w:rPr>
              <w:t xml:space="preserve">dodatkiem</w:t>
            </w:r>
            <w:r>
              <w:rPr>
                <w:spacing w:val="4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C5F095">
            <w:pPr>
              <w:pStyle w:val="1_60"/>
              <w:pBdr/>
              <w:spacing w:before="1"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F8672D">
            <w:pPr>
              <w:pStyle w:val="1_60"/>
              <w:numPr>
                <w:ilvl w:val="0"/>
                <w:numId w:val="2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C1F871">
            <w:pPr>
              <w:pStyle w:val="1_60"/>
              <w:numPr>
                <w:ilvl w:val="0"/>
                <w:numId w:val="25"/>
              </w:numPr>
              <w:pBdr/>
              <w:tabs>
                <w:tab w:val="left" w:leader="none" w:pos="539"/>
                <w:tab w:val="left" w:leader="none" w:pos="2372"/>
              </w:tabs>
              <w:spacing w:after="0" w:before="0" w:line="240" w:lineRule="auto"/>
              <w:ind w:right="71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</w:t>
            </w:r>
            <w:r>
              <w:rPr>
                <w:sz w:val="22"/>
              </w:rPr>
              <w:t xml:space="preserve">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5623A7B4">
      <w:pPr>
        <w:pStyle w:val="1_60"/>
        <w:pBdr/>
        <w:spacing w:after="0" w:line="240" w:lineRule="auto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3037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3" w:type="dxa"/>
          </w:tcPr>
          <w:p w14:paraId="0C3218C1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0" w:type="dxa"/>
          </w:tcPr>
          <w:p w14:paraId="5DA1703B">
            <w:pPr>
              <w:pStyle w:val="1_60"/>
              <w:pBdr/>
              <w:spacing w:line="253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jego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z w:val="22"/>
              </w:rPr>
              <w:t xml:space="preserve">zamienników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syropu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0A7403">
            <w:pPr>
              <w:pStyle w:val="1_60"/>
              <w:pBdr/>
              <w:spacing w:line="253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glukozowo-fruktozowego;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BF5A16">
            <w:pPr>
              <w:pStyle w:val="1_60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2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makarony, np.: razowy, gryczany, orkiszowy, żytni, pszenny z mąki durum (gotowane al dente);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3BAB7D">
            <w:pPr>
              <w:pStyle w:val="1_60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 brązowy, ryż czerwony, ryż biały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FA4172">
            <w:pPr>
              <w:pStyle w:val="1_60"/>
              <w:numPr>
                <w:ilvl w:val="0"/>
                <w:numId w:val="24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mączne, np.: naleśniki, pierogi, kopytka, kluski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25263B">
            <w:pPr>
              <w:pStyle w:val="1_60"/>
              <w:numPr>
                <w:ilvl w:val="0"/>
                <w:numId w:val="2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otręby, np.: owsiane, </w:t>
            </w:r>
            <w:r>
              <w:rPr>
                <w:sz w:val="22"/>
              </w:rPr>
              <w:t xml:space="preserve">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57A156E5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736DEFD6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DB5E0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F06784">
            <w:pPr>
              <w:pStyle w:val="1_60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F1CCA9">
            <w:pPr>
              <w:pStyle w:val="1_60"/>
              <w:pBdr/>
              <w:tabs>
                <w:tab w:val="left" w:leader="none" w:pos="1284"/>
                <w:tab w:val="left" w:leader="none" w:pos="1620"/>
              </w:tabs>
              <w:spacing/>
              <w:ind w:right="7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Warzywa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 xml:space="preserve">i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przetwory 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0F25F0B7">
            <w:pPr>
              <w:pStyle w:val="1_60"/>
              <w:numPr>
                <w:ilvl w:val="0"/>
                <w:numId w:val="23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5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warzywa świeże i mrożone, gotowane, duszone z niewielkim dodatkiem tłuszczu, warzywa pieczone, warzywa </w:t>
            </w:r>
            <w:r>
              <w:rPr>
                <w:spacing w:val="-2"/>
                <w:sz w:val="22"/>
              </w:rPr>
              <w:t xml:space="preserve">kiszone;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C96383">
            <w:pPr>
              <w:pStyle w:val="1_60"/>
              <w:numPr>
                <w:ilvl w:val="0"/>
                <w:numId w:val="23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grzyby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pieczarki;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1F4237">
            <w:pPr>
              <w:pStyle w:val="1_60"/>
              <w:numPr>
                <w:ilvl w:val="0"/>
                <w:numId w:val="23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chlebowca;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6FA001">
            <w:pPr>
              <w:pStyle w:val="1_60"/>
              <w:numPr>
                <w:ilvl w:val="0"/>
                <w:numId w:val="23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glony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wodorosty;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E0E1D5">
            <w:pPr>
              <w:pStyle w:val="1_60"/>
              <w:numPr>
                <w:ilvl w:val="0"/>
                <w:numId w:val="23"/>
              </w:numPr>
              <w:pBdr/>
              <w:tabs>
                <w:tab w:val="left" w:leader="none" w:pos="557"/>
              </w:tabs>
              <w:spacing w:after="0" w:before="0" w:line="235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72AA5DF6">
            <w:pPr>
              <w:pStyle w:val="1_60"/>
              <w:numPr>
                <w:ilvl w:val="0"/>
                <w:numId w:val="22"/>
              </w:numPr>
              <w:pBdr/>
              <w:tabs>
                <w:tab w:val="left" w:leader="none" w:pos="558"/>
              </w:tabs>
              <w:spacing w:after="0" w:before="0" w:line="240" w:lineRule="auto"/>
              <w:ind w:right="74" w:hanging="360" w:left="55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dużą ilością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8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61FECC5B">
            <w:pPr>
              <w:pStyle w:val="1_60"/>
              <w:pBdr/>
              <w:spacing w:before="125"/>
              <w:ind w:right="114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623531C3">
            <w:pPr>
              <w:pStyle w:val="1_60"/>
              <w:numPr>
                <w:ilvl w:val="0"/>
                <w:numId w:val="21"/>
              </w:numPr>
              <w:pBdr/>
              <w:tabs>
                <w:tab w:val="left" w:leader="none" w:pos="557"/>
                <w:tab w:val="left" w:leader="none" w:pos="559"/>
                <w:tab w:val="left" w:leader="none" w:pos="1777"/>
                <w:tab w:val="left" w:leader="none" w:pos="2672"/>
              </w:tabs>
              <w:spacing w:after="0" w:before="0" w:line="240" w:lineRule="auto"/>
              <w:ind w:right="76" w:hanging="361" w:left="5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1F51DA92">
            <w:pPr>
              <w:pStyle w:val="1_60"/>
              <w:numPr>
                <w:ilvl w:val="0"/>
                <w:numId w:val="20"/>
              </w:numPr>
              <w:pBdr/>
              <w:tabs>
                <w:tab w:val="left" w:leader="none" w:pos="466"/>
              </w:tabs>
              <w:spacing w:after="0" w:before="0" w:line="251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37B376">
            <w:pPr>
              <w:pStyle w:val="1_60"/>
              <w:pBdr/>
              <w:spacing w:line="252" w:lineRule="exact"/>
              <w:ind w:left="46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B3B0D7">
            <w:pPr>
              <w:pStyle w:val="1_60"/>
              <w:numPr>
                <w:ilvl w:val="0"/>
                <w:numId w:val="20"/>
              </w:numPr>
              <w:pBdr/>
              <w:tabs>
                <w:tab w:val="left" w:leader="none" w:pos="538"/>
              </w:tabs>
              <w:spacing w:after="0" w:before="1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1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59D7AB49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9E1F2B">
            <w:pPr>
              <w:pStyle w:val="1_60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D31C39">
            <w:pPr>
              <w:pStyle w:val="1_60"/>
              <w:pBdr/>
              <w:tabs>
                <w:tab w:val="left" w:leader="none" w:pos="1150"/>
                <w:tab w:val="left" w:leader="none" w:pos="1620"/>
              </w:tabs>
              <w:spacing/>
              <w:ind w:right="78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Owoce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0"/>
                <w:sz w:val="22"/>
              </w:rPr>
              <w:t xml:space="preserve">i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przetwory 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01F03670">
            <w:pPr>
              <w:pStyle w:val="1_60"/>
              <w:numPr>
                <w:ilvl w:val="0"/>
                <w:numId w:val="19"/>
              </w:numPr>
              <w:pBdr/>
              <w:tabs>
                <w:tab w:val="left" w:leader="none" w:pos="538"/>
                <w:tab w:val="left" w:leader="none" w:pos="540"/>
                <w:tab w:val="left" w:leader="none" w:pos="1852"/>
                <w:tab w:val="left" w:leader="none" w:pos="2926"/>
              </w:tabs>
              <w:spacing w:after="0" w:before="0" w:line="240" w:lineRule="auto"/>
              <w:ind w:right="76" w:hanging="361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owoce: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świeże, </w:t>
            </w:r>
            <w:r>
              <w:rPr>
                <w:sz w:val="22"/>
              </w:rPr>
              <w:t xml:space="preserve">mrożone, gotowane, pieczone;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D04110">
            <w:pPr>
              <w:pStyle w:val="1_60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698448">
            <w:pPr>
              <w:pStyle w:val="1_60"/>
              <w:numPr>
                <w:ilvl w:val="0"/>
                <w:numId w:val="19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dżemy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niskosłodzone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E40124">
            <w:pPr>
              <w:pStyle w:val="1_60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suszone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18A8FD">
            <w:pPr>
              <w:pStyle w:val="1_60"/>
              <w:pBdr/>
              <w:spacing w:line="234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4A021F9C">
            <w:pPr>
              <w:pStyle w:val="1_60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3D6014">
            <w:pPr>
              <w:pStyle w:val="1_60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B95C09">
            <w:pPr>
              <w:pStyle w:val="1_60"/>
              <w:numPr>
                <w:ilvl w:val="0"/>
                <w:numId w:val="18"/>
              </w:numPr>
              <w:pBdr/>
              <w:tabs>
                <w:tab w:val="left" w:leader="none" w:pos="538"/>
                <w:tab w:val="left" w:leader="none" w:pos="2734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30391B">
            <w:pPr>
              <w:pStyle w:val="1_6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94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37AC0B60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794D18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F58EA8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55BD0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ABA82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431C13">
            <w:pPr>
              <w:pStyle w:val="1_60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F87028">
            <w:pPr>
              <w:pStyle w:val="1_60"/>
              <w:pBdr/>
              <w:tabs>
                <w:tab w:val="left" w:leader="none" w:pos="2048"/>
              </w:tabs>
              <w:spacing/>
              <w:ind w:right="76"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Nasiona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 xml:space="preserve">roślin 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141962E3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nasiona roślin strączkowych, np. </w:t>
            </w:r>
            <w:r>
              <w:rPr>
                <w:sz w:val="22"/>
              </w:rPr>
              <w:t xml:space="preserve">soja, ciecierzyca, groch, soczewica, fasola, bób;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C78735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pasty z nasion roślin </w:t>
            </w:r>
            <w:r>
              <w:rPr>
                <w:spacing w:val="-2"/>
                <w:sz w:val="22"/>
              </w:rPr>
              <w:t xml:space="preserve">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7E78DB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6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mąka sojowa i z innych roślin </w:t>
            </w:r>
            <w:r>
              <w:rPr>
                <w:spacing w:val="-2"/>
                <w:sz w:val="22"/>
              </w:rPr>
              <w:t xml:space="preserve">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124E57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5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roślinne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cukru, wzbogacane w wapń, witaminę D i B12;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1C3B5C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4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 z nasion roślin strączkowych (np. z fasoli, </w:t>
            </w:r>
            <w:r>
              <w:rPr>
                <w:spacing w:val="-2"/>
                <w:sz w:val="22"/>
              </w:rPr>
              <w:t xml:space="preserve">grochu);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FEE6B1">
            <w:pPr>
              <w:pStyle w:val="1_60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33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przetwory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sojowe: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tofu,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tempeh.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7C6BC831">
            <w:pPr>
              <w:pStyle w:val="1_60"/>
              <w:numPr>
                <w:ilvl w:val="0"/>
                <w:numId w:val="16"/>
              </w:numPr>
              <w:pBdr/>
              <w:tabs>
                <w:tab w:val="left" w:leader="none" w:pos="558"/>
                <w:tab w:val="left" w:leader="none" w:pos="2684"/>
              </w:tabs>
              <w:spacing w:after="0" w:before="0" w:line="240" w:lineRule="auto"/>
              <w:ind w:right="71" w:hanging="360" w:left="55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niskogatunkowe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przetwory </w:t>
            </w:r>
            <w:r>
              <w:rPr>
                <w:sz w:val="22"/>
              </w:rPr>
              <w:t xml:space="preserve">strączkowe (np. parówki sojowe, kotlety sojowe w panierce, pasztety sojowe, burgery </w:t>
            </w:r>
            <w:r>
              <w:rPr>
                <w:spacing w:val="-2"/>
                <w:sz w:val="22"/>
              </w:rPr>
              <w:t xml:space="preserve">wegetariańskie).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3" w:type="dxa"/>
          </w:tcPr>
          <w:p w14:paraId="0073540F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DC71F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C278F">
            <w:pPr>
              <w:pStyle w:val="1_60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2860EF">
            <w:pPr>
              <w:pStyle w:val="1_60"/>
              <w:pBdr/>
              <w:spacing/>
              <w:ind w:left="20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0" w:type="dxa"/>
          </w:tcPr>
          <w:p w14:paraId="1A916FBC">
            <w:pPr>
              <w:pStyle w:val="1_60"/>
              <w:numPr>
                <w:ilvl w:val="0"/>
                <w:numId w:val="15"/>
              </w:numPr>
              <w:pBdr/>
              <w:tabs>
                <w:tab w:val="left" w:leader="none" w:pos="466"/>
                <w:tab w:val="left" w:leader="none" w:pos="468"/>
              </w:tabs>
              <w:spacing w:after="0" w:before="1" w:line="240" w:lineRule="auto"/>
              <w:ind w:right="76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pestki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orzechy niesolone np. orzechy włoskie, laskowe, arachidowe, pistacje, nerkowca, migdały, pestki słonecznika, dyni, sezam, siemię </w:t>
            </w:r>
            <w:r>
              <w:rPr>
                <w:spacing w:val="-2"/>
                <w:sz w:val="22"/>
              </w:rPr>
              <w:t xml:space="preserve">lniane;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09F326">
            <w:pPr>
              <w:pStyle w:val="1_60"/>
              <w:numPr>
                <w:ilvl w:val="0"/>
                <w:numId w:val="15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76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pasty z orzechów/nasion/pestek („masło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 xml:space="preserve">orzechowe”)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A945DE">
            <w:pPr>
              <w:pStyle w:val="1_60"/>
              <w:pBdr/>
              <w:spacing w:line="233" w:lineRule="exact"/>
              <w:ind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soli,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 xml:space="preserve">oleju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palmowego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(nie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6826491A">
            <w:pPr>
              <w:pStyle w:val="1_60"/>
              <w:numPr>
                <w:ilvl w:val="0"/>
                <w:numId w:val="14"/>
              </w:numPr>
              <w:pBdr/>
              <w:tabs>
                <w:tab w:val="left" w:leader="none" w:pos="467"/>
              </w:tabs>
              <w:spacing w:after="0" w:before="1" w:line="240" w:lineRule="auto"/>
              <w:ind w:right="74" w:hanging="360" w:left="467"/>
              <w:jc w:val="both"/>
              <w:rPr>
                <w:sz w:val="22"/>
              </w:rPr>
            </w:pPr>
            <w:r>
              <w:rPr>
                <w:sz w:val="22"/>
              </w:rPr>
              <w:t xml:space="preserve">orzechy/nasiona/pestki solone, w karmelu, cieście, w czekoladzie, w lukrze itp.;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E71C16">
            <w:pPr>
              <w:pStyle w:val="1_60"/>
              <w:numPr>
                <w:ilvl w:val="0"/>
                <w:numId w:val="14"/>
              </w:numPr>
              <w:pBdr/>
              <w:tabs>
                <w:tab w:val="left" w:leader="none" w:pos="467"/>
              </w:tabs>
              <w:spacing w:after="0" w:before="0" w:line="240" w:lineRule="auto"/>
              <w:ind w:right="74" w:hanging="360" w:left="46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pasty z orzechów/pestek/nasion („masło orzechowe”) solone i/lub </w:t>
            </w:r>
            <w:r>
              <w:rPr>
                <w:spacing w:val="-2"/>
                <w:sz w:val="22"/>
              </w:rPr>
              <w:t xml:space="preserve">słodzone.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21E53F8E">
      <w:pPr>
        <w:pStyle w:val="1_60"/>
        <w:pBdr/>
        <w:spacing w:after="0" w:line="240" w:lineRule="auto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126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6659DE6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086F021F">
            <w:pPr>
              <w:pStyle w:val="1_60"/>
              <w:pBdr/>
              <w:spacing w:before="1" w:line="253" w:lineRule="exact"/>
              <w:ind w:left="468"/>
              <w:rPr>
                <w:sz w:val="22"/>
              </w:rPr>
            </w:pPr>
            <w:r>
              <w:rPr>
                <w:sz w:val="22"/>
              </w:rPr>
              <w:t xml:space="preserve">częściej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2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razy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jadłospisie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41BE6D">
            <w:pPr>
              <w:pStyle w:val="1_60"/>
              <w:pBdr/>
              <w:spacing w:line="252" w:lineRule="exact"/>
              <w:ind w:left="46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dekadowym).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40C396">
            <w:pPr>
              <w:pStyle w:val="1_60"/>
              <w:pBdr/>
              <w:spacing w:line="252" w:lineRule="exact"/>
              <w:ind w:hanging="361" w:left="468"/>
              <w:rPr>
                <w:sz w:val="22"/>
              </w:rPr>
            </w:pPr>
            <w:r>
              <w:rPr>
                <w:sz w:val="22"/>
              </w:rPr>
              <w:t xml:space="preserve">3)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 xml:space="preserve">„sery”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orzechów/nasion/pestek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B1602D">
            <w:pPr>
              <w:pStyle w:val="1_60"/>
              <w:pBdr/>
              <w:tabs>
                <w:tab w:val="left" w:leader="none" w:pos="1043"/>
                <w:tab w:val="left" w:leader="none" w:pos="1968"/>
                <w:tab w:val="left" w:leader="none" w:pos="2470"/>
                <w:tab w:val="left" w:leader="none" w:pos="2810"/>
                <w:tab w:val="left" w:leader="none" w:pos="3422"/>
              </w:tabs>
              <w:spacing w:line="252" w:lineRule="exact"/>
              <w:ind w:right="76" w:left="468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(nie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częściej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niż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2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razy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w </w:t>
            </w:r>
            <w:r>
              <w:rPr>
                <w:sz w:val="22"/>
              </w:rPr>
              <w:t xml:space="preserve">jadłospisie dekadowym).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72DA3F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45596AA8">
            <w:pPr>
              <w:pStyle w:val="1_60"/>
              <w:pBdr/>
              <w:spacing w:before="123"/>
              <w:ind w:right="4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07BF5EF">
            <w:pPr>
              <w:pStyle w:val="1_60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1)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roślinny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zamiennik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jajka.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4DB89EE">
            <w:pPr>
              <w:pStyle w:val="1_60"/>
              <w:numPr>
                <w:ilvl w:val="0"/>
                <w:numId w:val="13"/>
              </w:numPr>
              <w:pBdr/>
              <w:tabs>
                <w:tab w:val="left" w:leader="none" w:pos="467"/>
                <w:tab w:val="left" w:leader="none" w:pos="1045"/>
                <w:tab w:val="left" w:leader="none" w:pos="1369"/>
                <w:tab w:val="left" w:leader="none" w:pos="2496"/>
                <w:tab w:val="left" w:leader="none" w:pos="3477"/>
              </w:tabs>
              <w:spacing w:after="0" w:before="0" w:line="252" w:lineRule="exact"/>
              <w:ind w:right="74" w:hanging="360" w:left="46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jaja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potrawy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z w:val="22"/>
              </w:rPr>
              <w:t xml:space="preserve">dodatkiem jaj.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BD44CB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945B78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A70107">
            <w:pPr>
              <w:pStyle w:val="1_60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28F644">
            <w:pPr>
              <w:pStyle w:val="1_60"/>
              <w:pBdr/>
              <w:spacing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przetwory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EECC162">
            <w:pPr>
              <w:pStyle w:val="1_60"/>
              <w:numPr>
                <w:ilvl w:val="0"/>
                <w:numId w:val="12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214" w:hanging="361" w:left="468"/>
              <w:jc w:val="left"/>
              <w:rPr>
                <w:position w:val="2"/>
                <w:sz w:val="22"/>
              </w:rPr>
            </w:pPr>
            <w:r>
              <w:rPr>
                <w:sz w:val="22"/>
              </w:rPr>
              <w:t xml:space="preserve">produkty roślinne stanowiące alternatywę dla produktów mlecznych, np. napoje roślinne wzbogacane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wapń,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witaminę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D </w:t>
            </w:r>
            <w:r>
              <w:rPr>
                <w:position w:val="2"/>
                <w:sz w:val="22"/>
              </w:rPr>
              <w:t xml:space="preserve">i B</w:t>
            </w:r>
            <w:r>
              <w:rPr>
                <w:sz w:val="14"/>
              </w:rPr>
              <w:t xml:space="preserve">12 </w:t>
            </w:r>
            <w:r>
              <w:rPr>
                <w:position w:val="2"/>
                <w:sz w:val="22"/>
              </w:rPr>
              <w:t xml:space="preserve">bez dodatku cukru;</w:t>
            </w:r>
            <w:r>
              <w:rPr>
                <w:position w:val="2"/>
                <w:sz w:val="22"/>
              </w:rPr>
            </w:r>
            <w:r>
              <w:rPr>
                <w:position w:val="2"/>
                <w:sz w:val="22"/>
              </w:rPr>
            </w:r>
          </w:p>
          <w:p w14:paraId="28505986">
            <w:pPr>
              <w:pStyle w:val="1_60"/>
              <w:numPr>
                <w:ilvl w:val="0"/>
                <w:numId w:val="12"/>
              </w:numPr>
              <w:pBdr/>
              <w:tabs>
                <w:tab w:val="left" w:leader="none" w:pos="466"/>
              </w:tabs>
              <w:spacing w:after="0" w:before="0" w:line="240" w:lineRule="auto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„sery”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wegańskie;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9EA130">
            <w:pPr>
              <w:pStyle w:val="1_60"/>
              <w:numPr>
                <w:ilvl w:val="0"/>
                <w:numId w:val="12"/>
              </w:numPr>
              <w:pBdr/>
              <w:tabs>
                <w:tab w:val="left" w:leader="none" w:pos="466"/>
              </w:tabs>
              <w:spacing w:after="0" w:before="2" w:line="240" w:lineRule="auto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„jogurty”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wegańskie;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31329F">
            <w:pPr>
              <w:pStyle w:val="1_60"/>
              <w:numPr>
                <w:ilvl w:val="0"/>
                <w:numId w:val="12"/>
              </w:numPr>
              <w:pBdr/>
              <w:tabs>
                <w:tab w:val="left" w:leader="none" w:pos="466"/>
              </w:tabs>
              <w:spacing w:after="0" w:before="1" w:line="233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mleczko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13165A2">
            <w:pPr>
              <w:pStyle w:val="1_60"/>
              <w:numPr>
                <w:ilvl w:val="0"/>
                <w:numId w:val="11"/>
              </w:numPr>
              <w:pBdr/>
              <w:tabs>
                <w:tab w:val="left" w:leader="none" w:pos="466"/>
              </w:tabs>
              <w:spacing w:after="0" w:before="1" w:line="240" w:lineRule="auto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pochodzące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od</w:t>
            </w:r>
            <w:r>
              <w:rPr>
                <w:spacing w:val="-2"/>
                <w:sz w:val="22"/>
              </w:rPr>
              <w:t xml:space="preserve"> zwierząt;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7FBB7E">
            <w:pPr>
              <w:pStyle w:val="1_60"/>
              <w:numPr>
                <w:ilvl w:val="0"/>
                <w:numId w:val="11"/>
              </w:numPr>
              <w:pBdr/>
              <w:tabs>
                <w:tab w:val="left" w:leader="none" w:pos="466"/>
              </w:tabs>
              <w:spacing w:after="0" w:before="20" w:line="240" w:lineRule="auto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przetwory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mleka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83E8D7">
            <w:pPr>
              <w:pStyle w:val="1_60"/>
              <w:pBdr/>
              <w:spacing w:before="18"/>
              <w:ind w:left="467"/>
              <w:rPr>
                <w:sz w:val="22"/>
              </w:rPr>
            </w:pPr>
            <w:r>
              <w:rPr>
                <w:sz w:val="22"/>
              </w:rPr>
              <w:t xml:space="preserve">pochodzącego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od</w:t>
            </w:r>
            <w:r>
              <w:rPr>
                <w:spacing w:val="-2"/>
                <w:sz w:val="22"/>
              </w:rPr>
              <w:t xml:space="preserve"> zwierząt;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EC6D50">
            <w:pPr>
              <w:pStyle w:val="1_60"/>
              <w:numPr>
                <w:ilvl w:val="0"/>
                <w:numId w:val="11"/>
              </w:numPr>
              <w:pBdr/>
              <w:tabs>
                <w:tab w:val="left" w:leader="none" w:pos="466"/>
              </w:tabs>
              <w:spacing w:after="0" w:before="21" w:line="240" w:lineRule="auto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6DC258E0">
            <w:pPr>
              <w:pStyle w:val="1_60"/>
              <w:pBdr/>
              <w:spacing w:before="126"/>
              <w:ind w:right="2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6673C18A">
            <w:pPr>
              <w:pStyle w:val="1_60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-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4982E971">
            <w:pPr>
              <w:pStyle w:val="1_60"/>
              <w:pBdr/>
              <w:tabs>
                <w:tab w:val="left" w:leader="none" w:pos="1309"/>
                <w:tab w:val="left" w:leader="none" w:pos="1594"/>
                <w:tab w:val="left" w:leader="none" w:pos="2683"/>
              </w:tabs>
              <w:spacing w:line="251" w:lineRule="exact"/>
              <w:ind w:left="198"/>
              <w:rPr>
                <w:sz w:val="22"/>
              </w:rPr>
            </w:pPr>
            <w:r>
              <w:rPr>
                <w:sz w:val="22"/>
              </w:rPr>
              <w:t xml:space="preserve">1)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mięso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1280F5">
            <w:pPr>
              <w:pStyle w:val="1_60"/>
              <w:pBdr/>
              <w:spacing w:before="2" w:line="233" w:lineRule="exact"/>
              <w:ind w:left="55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mięsne.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0222112E">
            <w:pPr>
              <w:pStyle w:val="1_60"/>
              <w:pBdr/>
              <w:spacing w:line="234" w:lineRule="exact"/>
              <w:ind w:right="1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559EFA82">
            <w:pPr>
              <w:pStyle w:val="1_60"/>
              <w:pBdr/>
              <w:spacing w:line="234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-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A69D0B0">
            <w:pPr>
              <w:pStyle w:val="1_60"/>
              <w:numPr>
                <w:ilvl w:val="0"/>
                <w:numId w:val="10"/>
              </w:numPr>
              <w:pBdr/>
              <w:tabs>
                <w:tab w:val="left" w:leader="none" w:pos="466"/>
              </w:tabs>
              <w:spacing w:after="0" w:before="0" w:line="234" w:lineRule="exact"/>
              <w:ind w:right="0" w:hanging="335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wszystkie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rybne.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A5C1D9B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F13706">
            <w:pPr>
              <w:pStyle w:val="1_60"/>
              <w:pBdr/>
              <w:spacing w:before="25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873806">
            <w:pPr>
              <w:pStyle w:val="1_60"/>
              <w:pBdr/>
              <w:spacing w:before="1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2A86A962">
            <w:pPr>
              <w:pStyle w:val="1_60"/>
              <w:numPr>
                <w:ilvl w:val="0"/>
                <w:numId w:val="9"/>
              </w:numPr>
              <w:pBdr/>
              <w:tabs>
                <w:tab w:val="left" w:leader="none" w:pos="557"/>
                <w:tab w:val="left" w:leader="none" w:pos="1499"/>
                <w:tab w:val="left" w:leader="none" w:pos="2790"/>
                <w:tab w:val="left" w:leader="none" w:pos="3238"/>
              </w:tabs>
              <w:spacing w:after="0" w:before="0" w:line="251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miękka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margaryna,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tym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7ABC31">
            <w:pPr>
              <w:pStyle w:val="1_60"/>
              <w:pBdr/>
              <w:spacing w:line="252" w:lineRule="exact"/>
              <w:ind w:left="559"/>
              <w:rPr>
                <w:sz w:val="22"/>
              </w:rPr>
            </w:pPr>
            <w:r>
              <w:rPr>
                <w:sz w:val="22"/>
              </w:rPr>
              <w:t xml:space="preserve">wzbogacana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DHA;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B9D426">
            <w:pPr>
              <w:pStyle w:val="1_60"/>
              <w:numPr>
                <w:ilvl w:val="0"/>
                <w:numId w:val="9"/>
              </w:numPr>
              <w:pBdr/>
              <w:tabs>
                <w:tab w:val="left" w:leader="none" w:pos="557"/>
              </w:tabs>
              <w:spacing w:after="0" w:before="1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 xml:space="preserve">roślinne,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z w:val="22"/>
              </w:rPr>
              <w:t xml:space="preserve">np.</w:t>
            </w:r>
            <w:r>
              <w:rPr>
                <w:spacing w:val="32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DE3EF2">
            <w:pPr>
              <w:pStyle w:val="1_60"/>
              <w:pBdr/>
              <w:spacing w:line="252" w:lineRule="exact"/>
              <w:ind w:left="559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171A7E">
            <w:pPr>
              <w:pStyle w:val="1_60"/>
              <w:numPr>
                <w:ilvl w:val="0"/>
                <w:numId w:val="9"/>
              </w:numPr>
              <w:pBdr/>
              <w:tabs>
                <w:tab w:val="left" w:leader="none" w:pos="557"/>
                <w:tab w:val="left" w:leader="none" w:pos="559"/>
                <w:tab w:val="left" w:leader="none" w:pos="1857"/>
                <w:tab w:val="left" w:leader="none" w:pos="2715"/>
              </w:tabs>
              <w:spacing w:after="0" w:before="0" w:line="240" w:lineRule="auto"/>
              <w:ind w:right="75" w:hanging="361" w:left="5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bez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dodatków </w:t>
            </w:r>
            <w:r>
              <w:rPr>
                <w:sz w:val="22"/>
              </w:rPr>
              <w:t xml:space="preserve">pochodzenia zwierzęcego.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95991F0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8"/>
              </w:tabs>
              <w:spacing w:after="0" w:before="0" w:line="240" w:lineRule="auto"/>
              <w:ind w:right="72" w:hanging="360" w:left="55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 wieprzowy, łój wołowy, słonina;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18F3AE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E69637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masło</w:t>
            </w:r>
            <w:r>
              <w:rPr>
                <w:spacing w:val="-2"/>
                <w:sz w:val="22"/>
              </w:rPr>
              <w:t xml:space="preserve"> 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118AD1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B8C0C8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pasty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EB1F4E">
            <w:pPr>
              <w:pStyle w:val="1_60"/>
              <w:numPr>
                <w:ilvl w:val="0"/>
                <w:numId w:val="8"/>
              </w:numPr>
              <w:pBdr/>
              <w:tabs>
                <w:tab w:val="left" w:leader="none" w:pos="557"/>
              </w:tabs>
              <w:spacing w:after="0" w:before="0" w:line="235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frytura.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42ADEA6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585C5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3BA81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0FD73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BD9B5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7CA525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BBF8EC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6A1ED7">
            <w:pPr>
              <w:pStyle w:val="1_60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CE90D0">
            <w:pPr>
              <w:pStyle w:val="1_60"/>
              <w:pBdr/>
              <w:spacing w:line="252" w:lineRule="exact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Desery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739C3A52">
            <w:pPr>
              <w:pStyle w:val="1_60"/>
              <w:pBdr/>
              <w:spacing w:line="252" w:lineRule="exact"/>
              <w:ind w:right="6" w:lef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0C6FAA18">
            <w:pPr>
              <w:pStyle w:val="1_60"/>
              <w:pBdr/>
              <w:spacing w:before="2"/>
              <w:ind w:right="3"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4D579A0B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7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</w:t>
            </w:r>
            <w:r>
              <w:rPr>
                <w:sz w:val="22"/>
              </w:rPr>
              <w:t xml:space="preserve">z małą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ml użytego zamiennika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5EB4D1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6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 agarowa lub pektynowa (bez dodatku cukru lub z małą ilością cukru – do 5 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FCBB9D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7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3F3A55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drożdżowe;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8D750E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  <w:tab w:val="left" w:leader="none" w:pos="559"/>
                <w:tab w:val="left" w:leader="none" w:pos="2471"/>
              </w:tabs>
              <w:spacing w:after="0" w:before="0" w:line="240" w:lineRule="auto"/>
              <w:ind w:right="75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czekolada min. 70% kakao bez </w:t>
            </w:r>
            <w:r>
              <w:rPr>
                <w:spacing w:val="-2"/>
                <w:sz w:val="22"/>
              </w:rPr>
              <w:t xml:space="preserve">dodatków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pochodzenia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A832A8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  <w:tab w:val="left" w:leader="none" w:pos="559"/>
              </w:tabs>
              <w:spacing w:after="0" w:before="0" w:line="240" w:lineRule="auto"/>
              <w:ind w:right="76" w:hanging="361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batoniki na bazie owoców suszonych, płatków owsianych i pestek itp.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8CC47D">
            <w:pPr>
              <w:pStyle w:val="1_60"/>
              <w:numPr>
                <w:ilvl w:val="0"/>
                <w:numId w:val="7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desery</w:t>
            </w:r>
            <w:r>
              <w:rPr>
                <w:spacing w:val="58"/>
                <w:sz w:val="22"/>
              </w:rPr>
              <w:t xml:space="preserve">   </w:t>
            </w:r>
            <w:r>
              <w:rPr>
                <w:sz w:val="22"/>
              </w:rPr>
              <w:t xml:space="preserve">na</w:t>
            </w:r>
            <w:r>
              <w:rPr>
                <w:spacing w:val="58"/>
                <w:sz w:val="22"/>
              </w:rPr>
              <w:t xml:space="preserve">   </w:t>
            </w:r>
            <w:r>
              <w:rPr>
                <w:sz w:val="22"/>
              </w:rPr>
              <w:t xml:space="preserve">bazie</w:t>
            </w:r>
            <w:r>
              <w:rPr>
                <w:spacing w:val="59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owoców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241BEC">
            <w:pPr>
              <w:pStyle w:val="1_60"/>
              <w:pBdr/>
              <w:spacing w:line="254" w:lineRule="exact"/>
              <w:ind w:right="76" w:left="55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suszonych, kaszy jaglanej lub tapioki itp.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89D98FD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8"/>
              </w:tabs>
              <w:spacing w:after="0" w:before="0" w:line="240" w:lineRule="auto"/>
              <w:ind w:right="74" w:hanging="360" w:left="55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desery zawierające składniki pochodzenia zwierzęcego,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D10CF8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8"/>
              </w:tabs>
              <w:spacing w:after="0" w:before="0" w:line="240" w:lineRule="auto"/>
              <w:ind w:right="75" w:hanging="360" w:left="55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 zawierające duże ilości cukru i/lub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67A344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8"/>
                <w:tab w:val="left" w:leader="none" w:pos="2794"/>
              </w:tabs>
              <w:spacing w:after="0" w:before="0" w:line="240" w:lineRule="auto"/>
              <w:ind w:right="74" w:hanging="360" w:left="55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 itp.;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D0C1CE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kruche;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B4938E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B139BB">
            <w:pPr>
              <w:pStyle w:val="1_60"/>
              <w:numPr>
                <w:ilvl w:val="0"/>
                <w:numId w:val="6"/>
              </w:numPr>
              <w:pBdr/>
              <w:tabs>
                <w:tab w:val="left" w:leader="none" w:pos="557"/>
              </w:tabs>
              <w:spacing w:after="0" w:before="0" w:line="252" w:lineRule="exact"/>
              <w:ind w:right="0" w:hanging="359" w:left="55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122BE45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BC075E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9FC6FE">
            <w:pPr>
              <w:pStyle w:val="1_60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20CA2E">
            <w:pPr>
              <w:pStyle w:val="1_60"/>
              <w:pBdr/>
              <w:spacing w:before="1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17CF3577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40" w:lineRule="auto"/>
              <w:ind w:right="77" w:hanging="361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woda niegazowana, woda mineralna gazowana o niskiej zawartości dwutlenku węgla;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689277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herbata,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czarna,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zielona,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571E4D">
            <w:pPr>
              <w:pStyle w:val="1_60"/>
              <w:pBdr/>
              <w:spacing w:line="252" w:lineRule="exact"/>
              <w:ind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czerwona,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biała,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D2D157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ziołowe;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204823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naturalna,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zbożowa;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BB1874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kakao </w:t>
            </w:r>
            <w:r>
              <w:rPr>
                <w:spacing w:val="-2"/>
                <w:sz w:val="22"/>
              </w:rPr>
              <w:t xml:space="preserve">naturalne;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02A005">
            <w:pPr>
              <w:pStyle w:val="1_6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warzywne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255F59D">
            <w:pPr>
              <w:pStyle w:val="1_60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39B751">
            <w:pPr>
              <w:pStyle w:val="1_60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7D6294">
            <w:pPr>
              <w:pStyle w:val="1_60"/>
              <w:numPr>
                <w:ilvl w:val="0"/>
                <w:numId w:val="4"/>
              </w:numPr>
              <w:pBdr/>
              <w:tabs>
                <w:tab w:val="left" w:leader="none" w:pos="539"/>
                <w:tab w:val="left" w:leader="none" w:pos="1258"/>
                <w:tab w:val="left" w:leader="none" w:pos="2319"/>
                <w:tab w:val="left" w:leader="none" w:pos="2648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FB907B">
            <w:pPr>
              <w:pStyle w:val="1_60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A629987">
      <w:pPr>
        <w:pStyle w:val="1_60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2EA2C4A2">
      <w:pPr>
        <w:pStyle w:val="1_59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-821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690"/>
        <w:gridCol w:w="3682"/>
      </w:tblGrid>
      <w:tr>
        <w:trPr>
          <w:trHeight w:val="126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3" w:type="dxa"/>
          </w:tcPr>
          <w:p w14:paraId="7E2804F3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0" w:type="dxa"/>
          </w:tcPr>
          <w:p w14:paraId="3A89EC5A">
            <w:pPr>
              <w:pStyle w:val="1_6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CFA2CF">
            <w:pPr>
              <w:pStyle w:val="1_60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69DF64">
            <w:pPr>
              <w:pStyle w:val="1_60"/>
              <w:numPr>
                <w:ilvl w:val="0"/>
                <w:numId w:val="3"/>
              </w:numPr>
              <w:pBdr/>
              <w:tabs>
                <w:tab w:val="left" w:leader="none" w:pos="538"/>
                <w:tab w:val="left" w:leader="none" w:pos="540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(bez 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 lub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4F8473">
            <w:pPr>
              <w:pStyle w:val="1_60"/>
              <w:pBdr/>
              <w:spacing w:line="252" w:lineRule="exact"/>
              <w:ind w:left="540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39770463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0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3" w:type="dxa"/>
          </w:tcPr>
          <w:p w14:paraId="1AFE4381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091387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E4F8E2">
            <w:pPr>
              <w:pStyle w:val="1_6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14B7ED">
            <w:pPr>
              <w:pStyle w:val="1_60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11B277">
            <w:pPr>
              <w:pStyle w:val="1_60"/>
              <w:pBdr/>
              <w:spacing/>
              <w:ind w:left="8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90" w:type="dxa"/>
          </w:tcPr>
          <w:p w14:paraId="6AF68A1A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  <w:tab w:val="left" w:leader="none" w:pos="468"/>
              </w:tabs>
              <w:spacing w:after="0" w:before="0" w:line="240" w:lineRule="auto"/>
              <w:ind w:right="75" w:hanging="361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naturalne przyprawy ziołowe i korzenne, świeże i </w:t>
            </w:r>
            <w:r>
              <w:rPr>
                <w:spacing w:val="-2"/>
                <w:sz w:val="22"/>
              </w:rPr>
              <w:t xml:space="preserve">suszone;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0D7312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przyprawy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warzywne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1AAE6B">
            <w:pPr>
              <w:pStyle w:val="1_60"/>
              <w:pBdr/>
              <w:spacing w:line="252" w:lineRule="exact"/>
              <w:ind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0A5310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drożdżowe,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pasta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marmite;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948951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sól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2"/>
                <w:sz w:val="22"/>
              </w:rPr>
              <w:t xml:space="preserve">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9C27E0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  <w:tab w:val="left" w:leader="none" w:pos="1648"/>
                <w:tab w:val="left" w:leader="none" w:pos="2543"/>
                <w:tab w:val="left" w:leader="none" w:pos="3346"/>
              </w:tabs>
              <w:spacing w:after="0" w:before="1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musztarda,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keczup,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chrzan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488DAC">
            <w:pPr>
              <w:pStyle w:val="1_60"/>
              <w:pBdr/>
              <w:spacing w:line="252" w:lineRule="exact"/>
              <w:ind w:left="468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1498F9">
            <w:pPr>
              <w:pStyle w:val="1_60"/>
              <w:numPr>
                <w:ilvl w:val="0"/>
                <w:numId w:val="2"/>
              </w:numPr>
              <w:pBdr/>
              <w:tabs>
                <w:tab w:val="left" w:leader="none" w:pos="466"/>
                <w:tab w:val="left" w:leader="none" w:pos="974"/>
                <w:tab w:val="left" w:leader="none" w:pos="1830"/>
                <w:tab w:val="left" w:leader="none" w:pos="2285"/>
              </w:tabs>
              <w:spacing w:after="0" w:before="0" w:line="252" w:lineRule="exact"/>
              <w:ind w:right="0" w:hanging="359" w:left="466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3993E6">
            <w:pPr>
              <w:pStyle w:val="1_60"/>
              <w:pBdr/>
              <w:spacing w:before="1" w:line="233" w:lineRule="exact"/>
              <w:ind w:left="46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82" w:type="dxa"/>
          </w:tcPr>
          <w:p w14:paraId="3E1880CD">
            <w:pPr>
              <w:pStyle w:val="1_6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miód;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267503">
            <w:pPr>
              <w:pStyle w:val="1_60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05"/>
                <w:tab w:val="left" w:leader="none" w:pos="2539"/>
                <w:tab w:val="left" w:leader="none" w:pos="2925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kostki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rosołowe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8093BD">
            <w:pPr>
              <w:pStyle w:val="1_60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C2BB1A">
            <w:pPr>
              <w:pStyle w:val="1_6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88F123">
            <w:pPr>
              <w:pStyle w:val="1_6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D1B469">
            <w:pPr>
              <w:pStyle w:val="1_60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2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wzmacniające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i zapach w 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7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5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7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8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3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7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8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9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80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1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2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3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40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5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7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8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3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7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8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9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80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1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2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3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40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36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36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36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36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36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36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36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36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36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2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4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6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0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5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7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8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3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4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7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8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9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80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1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2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3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40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5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7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8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3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1" w:left="5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7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8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9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80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1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20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3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40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7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0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6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8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4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3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2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1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7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65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4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4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3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2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1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7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65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56" w:left="6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6" w:left="127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6" w:left="194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6" w:left="262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6" w:left="329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6" w:left="39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6" w:left="464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6" w:left="531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6" w:left="5993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0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59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2026-03-16T08:00:03Z</dcterms:modified>
</cp:coreProperties>
</file>